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8C" w:rsidRPr="00F8028C" w:rsidRDefault="00F8028C" w:rsidP="00F8028C">
      <w:pPr>
        <w:spacing w:after="0" w:line="240" w:lineRule="auto"/>
        <w:jc w:val="center"/>
        <w:rPr>
          <w:rFonts w:ascii="Times New Roman" w:eastAsia="Times New Roman" w:hAnsi="Times New Roman" w:cs="Times New Roman"/>
          <w:sz w:val="24"/>
          <w:szCs w:val="24"/>
        </w:rPr>
      </w:pPr>
      <w:r w:rsidRPr="00F8028C">
        <w:rPr>
          <w:rFonts w:ascii="Arial" w:eastAsia="Times New Roman" w:hAnsi="Arial" w:cs="Arial"/>
          <w:b/>
          <w:bCs/>
          <w:color w:val="000000"/>
        </w:rPr>
        <w:t>NJLA Young Adult Meeting</w:t>
      </w:r>
    </w:p>
    <w:p w:rsidR="00F8028C" w:rsidRPr="00F8028C" w:rsidRDefault="00F8028C" w:rsidP="00F8028C">
      <w:pPr>
        <w:spacing w:after="0" w:line="240" w:lineRule="auto"/>
        <w:jc w:val="center"/>
        <w:rPr>
          <w:rFonts w:ascii="Times New Roman" w:eastAsia="Times New Roman" w:hAnsi="Times New Roman" w:cs="Times New Roman"/>
          <w:sz w:val="24"/>
          <w:szCs w:val="24"/>
        </w:rPr>
      </w:pPr>
      <w:r w:rsidRPr="00F8028C">
        <w:rPr>
          <w:rFonts w:ascii="Arial" w:eastAsia="Times New Roman" w:hAnsi="Arial" w:cs="Arial"/>
          <w:color w:val="000000"/>
        </w:rPr>
        <w:t>Friday, February 12</w:t>
      </w:r>
    </w:p>
    <w:p w:rsidR="00F8028C" w:rsidRPr="00F8028C" w:rsidRDefault="00F8028C" w:rsidP="00F8028C">
      <w:pPr>
        <w:spacing w:after="0" w:line="240" w:lineRule="auto"/>
        <w:jc w:val="center"/>
        <w:rPr>
          <w:rFonts w:ascii="Times New Roman" w:eastAsia="Times New Roman" w:hAnsi="Times New Roman" w:cs="Times New Roman"/>
          <w:sz w:val="24"/>
          <w:szCs w:val="24"/>
        </w:rPr>
      </w:pPr>
      <w:r w:rsidRPr="00F8028C">
        <w:rPr>
          <w:rFonts w:ascii="Arial" w:eastAsia="Times New Roman" w:hAnsi="Arial" w:cs="Arial"/>
          <w:color w:val="000000"/>
        </w:rPr>
        <w:t>Warren Township Branch, Somerset County Library System</w:t>
      </w:r>
    </w:p>
    <w:p w:rsidR="00F8028C" w:rsidRPr="00F8028C" w:rsidRDefault="00F8028C" w:rsidP="00F8028C">
      <w:pPr>
        <w:spacing w:after="0" w:line="240" w:lineRule="auto"/>
        <w:jc w:val="center"/>
        <w:rPr>
          <w:rFonts w:ascii="Times New Roman" w:eastAsia="Times New Roman" w:hAnsi="Times New Roman" w:cs="Times New Roman"/>
          <w:sz w:val="24"/>
          <w:szCs w:val="24"/>
        </w:rPr>
      </w:pPr>
      <w:r w:rsidRPr="00F8028C">
        <w:rPr>
          <w:rFonts w:ascii="Arial" w:eastAsia="Times New Roman" w:hAnsi="Arial" w:cs="Arial"/>
          <w:color w:val="000000"/>
        </w:rPr>
        <w:t>10:00 am</w:t>
      </w:r>
    </w:p>
    <w:p w:rsidR="00F8028C" w:rsidRPr="00F8028C" w:rsidRDefault="00F8028C" w:rsidP="00F8028C">
      <w:pPr>
        <w:spacing w:after="0" w:line="240" w:lineRule="auto"/>
        <w:jc w:val="center"/>
        <w:rPr>
          <w:rFonts w:ascii="Times New Roman" w:eastAsia="Times New Roman" w:hAnsi="Times New Roman" w:cs="Times New Roman"/>
          <w:sz w:val="24"/>
          <w:szCs w:val="24"/>
        </w:rPr>
      </w:pPr>
      <w:r w:rsidRPr="00F8028C">
        <w:rPr>
          <w:rFonts w:ascii="Arial" w:eastAsia="Times New Roman" w:hAnsi="Arial" w:cs="Arial"/>
          <w:color w:val="000000"/>
        </w:rPr>
        <w:t>Coffee, Snacks and Networking at 9:30</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b/>
          <w:bCs/>
          <w:color w:val="000000"/>
        </w:rPr>
        <w:t>In Attendance:</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t xml:space="preserve">Katie </w:t>
      </w:r>
      <w:proofErr w:type="spellStart"/>
      <w:r w:rsidRPr="00F8028C">
        <w:rPr>
          <w:rFonts w:ascii="Arial" w:eastAsia="Times New Roman" w:hAnsi="Arial" w:cs="Arial"/>
          <w:color w:val="000000"/>
        </w:rPr>
        <w:t>Bojanek</w:t>
      </w:r>
      <w:proofErr w:type="spellEnd"/>
      <w:r w:rsidRPr="00F8028C">
        <w:rPr>
          <w:rFonts w:ascii="Arial" w:eastAsia="Times New Roman" w:hAnsi="Arial" w:cs="Arial"/>
          <w:color w:val="000000"/>
        </w:rPr>
        <w:t>, President, Warren Township Library</w:t>
      </w:r>
    </w:p>
    <w:p w:rsidR="00F8028C" w:rsidRPr="00F8028C" w:rsidRDefault="00F8028C" w:rsidP="00F8028C">
      <w:pPr>
        <w:spacing w:after="0" w:line="240" w:lineRule="auto"/>
        <w:rPr>
          <w:rFonts w:ascii="Times New Roman" w:eastAsia="Times New Roman" w:hAnsi="Times New Roman" w:cs="Times New Roman"/>
          <w:sz w:val="24"/>
          <w:szCs w:val="24"/>
        </w:rPr>
      </w:pP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t xml:space="preserve">Erica </w:t>
      </w:r>
      <w:proofErr w:type="spellStart"/>
      <w:r w:rsidRPr="00F8028C">
        <w:rPr>
          <w:rFonts w:ascii="Arial" w:eastAsia="Times New Roman" w:hAnsi="Arial" w:cs="Arial"/>
          <w:color w:val="000000"/>
        </w:rPr>
        <w:t>Krivopal</w:t>
      </w:r>
      <w:proofErr w:type="spellEnd"/>
      <w:r w:rsidRPr="00F8028C">
        <w:rPr>
          <w:rFonts w:ascii="Arial" w:eastAsia="Times New Roman" w:hAnsi="Arial" w:cs="Arial"/>
          <w:color w:val="000000"/>
        </w:rPr>
        <w:t>, Piscataway Public Library</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t xml:space="preserve">Beth </w:t>
      </w:r>
      <w:proofErr w:type="spellStart"/>
      <w:r w:rsidRPr="00F8028C">
        <w:rPr>
          <w:rFonts w:ascii="Arial" w:eastAsia="Times New Roman" w:hAnsi="Arial" w:cs="Arial"/>
          <w:color w:val="000000"/>
        </w:rPr>
        <w:t>Bouwman</w:t>
      </w:r>
      <w:proofErr w:type="spellEnd"/>
      <w:r w:rsidRPr="00F8028C">
        <w:rPr>
          <w:rFonts w:ascii="Arial" w:eastAsia="Times New Roman" w:hAnsi="Arial" w:cs="Arial"/>
          <w:color w:val="000000"/>
        </w:rPr>
        <w:t>, Bound Brook Memorial Library</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t>Sharon Rawlins, NJ State Library</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t>Cassidy Charles, Madison Public Library</w:t>
      </w:r>
    </w:p>
    <w:p w:rsidR="00F8028C" w:rsidRPr="00F8028C" w:rsidRDefault="00F8028C" w:rsidP="00F8028C">
      <w:pPr>
        <w:spacing w:after="0" w:line="240" w:lineRule="auto"/>
        <w:rPr>
          <w:rFonts w:ascii="Times New Roman" w:eastAsia="Times New Roman" w:hAnsi="Times New Roman" w:cs="Times New Roman"/>
          <w:sz w:val="24"/>
          <w:szCs w:val="24"/>
        </w:rPr>
      </w:pPr>
      <w:proofErr w:type="spellStart"/>
      <w:r w:rsidRPr="00F8028C">
        <w:rPr>
          <w:rFonts w:ascii="Arial" w:eastAsia="Times New Roman" w:hAnsi="Arial" w:cs="Arial"/>
          <w:color w:val="000000"/>
        </w:rPr>
        <w:t>Maddy</w:t>
      </w:r>
      <w:proofErr w:type="spellEnd"/>
      <w:r w:rsidRPr="00F8028C">
        <w:rPr>
          <w:rFonts w:ascii="Arial" w:eastAsia="Times New Roman" w:hAnsi="Arial" w:cs="Arial"/>
          <w:color w:val="000000"/>
        </w:rPr>
        <w:t xml:space="preserve"> </w:t>
      </w:r>
      <w:proofErr w:type="spellStart"/>
      <w:r w:rsidRPr="00F8028C">
        <w:rPr>
          <w:rFonts w:ascii="Arial" w:eastAsia="Times New Roman" w:hAnsi="Arial" w:cs="Arial"/>
          <w:color w:val="000000"/>
        </w:rPr>
        <w:t>Santore</w:t>
      </w:r>
      <w:proofErr w:type="spellEnd"/>
      <w:r w:rsidRPr="00F8028C">
        <w:rPr>
          <w:rFonts w:ascii="Arial" w:eastAsia="Times New Roman" w:hAnsi="Arial" w:cs="Arial"/>
          <w:color w:val="000000"/>
        </w:rPr>
        <w:t>, Paterson Free Public Library</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t xml:space="preserve">Jen </w:t>
      </w:r>
      <w:proofErr w:type="spellStart"/>
      <w:r w:rsidRPr="00F8028C">
        <w:rPr>
          <w:rFonts w:ascii="Arial" w:eastAsia="Times New Roman" w:hAnsi="Arial" w:cs="Arial"/>
          <w:color w:val="000000"/>
        </w:rPr>
        <w:t>Apgar</w:t>
      </w:r>
      <w:proofErr w:type="spellEnd"/>
      <w:r w:rsidRPr="00F8028C">
        <w:rPr>
          <w:rFonts w:ascii="Arial" w:eastAsia="Times New Roman" w:hAnsi="Arial" w:cs="Arial"/>
          <w:color w:val="000000"/>
        </w:rPr>
        <w:t xml:space="preserve">, </w:t>
      </w:r>
      <w:proofErr w:type="gramStart"/>
      <w:r w:rsidRPr="00F8028C">
        <w:rPr>
          <w:rFonts w:ascii="Arial" w:eastAsia="Times New Roman" w:hAnsi="Arial" w:cs="Arial"/>
          <w:color w:val="000000"/>
        </w:rPr>
        <w:t>The</w:t>
      </w:r>
      <w:proofErr w:type="gramEnd"/>
      <w:r w:rsidRPr="00F8028C">
        <w:rPr>
          <w:rFonts w:ascii="Arial" w:eastAsia="Times New Roman" w:hAnsi="Arial" w:cs="Arial"/>
          <w:color w:val="000000"/>
        </w:rPr>
        <w:t xml:space="preserve"> Talking Book and Braille Center</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t>Joanne Halloran, Toms River Branch, Ocean County Library</w:t>
      </w:r>
    </w:p>
    <w:p w:rsidR="00F8028C" w:rsidRPr="00F8028C" w:rsidRDefault="00F8028C" w:rsidP="00F8028C">
      <w:pPr>
        <w:spacing w:after="0" w:line="240" w:lineRule="auto"/>
        <w:rPr>
          <w:rFonts w:ascii="Times New Roman" w:eastAsia="Times New Roman" w:hAnsi="Times New Roman" w:cs="Times New Roman"/>
          <w:sz w:val="24"/>
          <w:szCs w:val="24"/>
        </w:rPr>
      </w:pPr>
      <w:proofErr w:type="spellStart"/>
      <w:r w:rsidRPr="00F8028C">
        <w:rPr>
          <w:rFonts w:ascii="Arial" w:eastAsia="Times New Roman" w:hAnsi="Arial" w:cs="Arial"/>
          <w:color w:val="000000"/>
        </w:rPr>
        <w:t>Saleena</w:t>
      </w:r>
      <w:proofErr w:type="spellEnd"/>
      <w:r w:rsidRPr="00F8028C">
        <w:rPr>
          <w:rFonts w:ascii="Arial" w:eastAsia="Times New Roman" w:hAnsi="Arial" w:cs="Arial"/>
          <w:color w:val="000000"/>
        </w:rPr>
        <w:t xml:space="preserve"> Davidson, South Brunswick Library </w:t>
      </w:r>
    </w:p>
    <w:p w:rsidR="00F8028C" w:rsidRPr="00F8028C" w:rsidRDefault="00F8028C" w:rsidP="00F8028C">
      <w:pPr>
        <w:spacing w:after="0" w:line="240" w:lineRule="auto"/>
        <w:rPr>
          <w:rFonts w:ascii="Times New Roman" w:eastAsia="Times New Roman" w:hAnsi="Times New Roman" w:cs="Times New Roman"/>
          <w:sz w:val="24"/>
          <w:szCs w:val="24"/>
        </w:rPr>
      </w:pP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b/>
          <w:bCs/>
          <w:color w:val="000000"/>
        </w:rPr>
        <w:t>Welcome and Introductions</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b/>
          <w:bCs/>
          <w:color w:val="000000"/>
        </w:rPr>
        <w:t>Member Updates</w:t>
      </w:r>
    </w:p>
    <w:p w:rsidR="00F8028C" w:rsidRPr="00F8028C" w:rsidRDefault="00F8028C" w:rsidP="00F8028C">
      <w:pPr>
        <w:numPr>
          <w:ilvl w:val="0"/>
          <w:numId w:val="1"/>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Warren Library recently hosted a Harry Potter Book Night to great success.</w:t>
      </w:r>
    </w:p>
    <w:p w:rsidR="00F8028C" w:rsidRPr="00F8028C" w:rsidRDefault="00F8028C" w:rsidP="00F8028C">
      <w:pPr>
        <w:numPr>
          <w:ilvl w:val="0"/>
          <w:numId w:val="2"/>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Patterson Public Library and Bound Brook Memorial Library both recently moved books around in their teen spaces with great results.</w:t>
      </w:r>
    </w:p>
    <w:p w:rsidR="00F8028C" w:rsidRPr="00F8028C" w:rsidRDefault="00F8028C" w:rsidP="00F8028C">
      <w:pPr>
        <w:numPr>
          <w:ilvl w:val="0"/>
          <w:numId w:val="2"/>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Joanne of Toms River is currently working on building a Maker Space at her library and looking for places to buy equipment from.</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b/>
          <w:bCs/>
          <w:color w:val="000000"/>
        </w:rPr>
        <w:t>Updates from around the state:</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t>·       Children’s Services Section</w:t>
      </w:r>
    </w:p>
    <w:p w:rsidR="00F8028C" w:rsidRPr="00F8028C" w:rsidRDefault="00F8028C" w:rsidP="00F8028C">
      <w:pPr>
        <w:numPr>
          <w:ilvl w:val="0"/>
          <w:numId w:val="3"/>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CSS had the following programs accepted for NJLA Conference:</w:t>
      </w:r>
    </w:p>
    <w:p w:rsidR="00F8028C" w:rsidRPr="00F8028C" w:rsidRDefault="00F8028C" w:rsidP="00F8028C">
      <w:pPr>
        <w:numPr>
          <w:ilvl w:val="1"/>
          <w:numId w:val="3"/>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It’s Always Been Done that way: The Conundrum of Us Versus Them (And What We Do About It Maybe) (Pre-Conference)</w:t>
      </w:r>
    </w:p>
    <w:p w:rsidR="00F8028C" w:rsidRPr="00F8028C" w:rsidRDefault="00F8028C" w:rsidP="00F8028C">
      <w:pPr>
        <w:numPr>
          <w:ilvl w:val="1"/>
          <w:numId w:val="3"/>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Valuing a Diversity of Abilities: Creating Inclusive Children’s Programs</w:t>
      </w:r>
    </w:p>
    <w:p w:rsidR="00F8028C" w:rsidRPr="00F8028C" w:rsidRDefault="00F8028C" w:rsidP="00F8028C">
      <w:pPr>
        <w:numPr>
          <w:ilvl w:val="1"/>
          <w:numId w:val="3"/>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NJ Statewide Summer Reading Committee Presents Tim Green</w:t>
      </w:r>
    </w:p>
    <w:p w:rsidR="00F8028C" w:rsidRPr="00F8028C" w:rsidRDefault="00F8028C" w:rsidP="00F8028C">
      <w:pPr>
        <w:numPr>
          <w:ilvl w:val="1"/>
          <w:numId w:val="3"/>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“I Can’t Sleep Mommy, There’s a Book Under the Bed”: Darkness in Children’s Literature</w:t>
      </w:r>
    </w:p>
    <w:p w:rsidR="00F8028C" w:rsidRPr="00F8028C" w:rsidRDefault="00F8028C" w:rsidP="00F8028C">
      <w:pPr>
        <w:numPr>
          <w:ilvl w:val="1"/>
          <w:numId w:val="3"/>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Special Olympics @ Your Library: How a Young Athletes Program Opens Doors and Minds in Your Community</w:t>
      </w:r>
    </w:p>
    <w:p w:rsidR="00F8028C" w:rsidRPr="00F8028C" w:rsidRDefault="00F8028C" w:rsidP="00F8028C">
      <w:pPr>
        <w:numPr>
          <w:ilvl w:val="1"/>
          <w:numId w:val="3"/>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ALSC’s Notable (Outstanding!  Important!  Distinguished!  Just Plain Great!) Children’s Books</w:t>
      </w:r>
    </w:p>
    <w:p w:rsidR="00F8028C" w:rsidRPr="00F8028C" w:rsidRDefault="00F8028C" w:rsidP="00F8028C">
      <w:pPr>
        <w:numPr>
          <w:ilvl w:val="1"/>
          <w:numId w:val="3"/>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Garden State Book Award Luncheon with Guest Speaker Rita Williams Garcia</w:t>
      </w:r>
    </w:p>
    <w:p w:rsidR="00F8028C" w:rsidRPr="00F8028C" w:rsidRDefault="00F8028C" w:rsidP="00F8028C">
      <w:pPr>
        <w:numPr>
          <w:ilvl w:val="0"/>
          <w:numId w:val="4"/>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CSS is currently looking into restructuring meetings, with the possibility of joint meetings   with the YA Section           </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t>·       NJ State Library</w:t>
      </w:r>
    </w:p>
    <w:p w:rsidR="00F8028C" w:rsidRPr="00F8028C" w:rsidRDefault="00F8028C" w:rsidP="00F8028C">
      <w:pPr>
        <w:numPr>
          <w:ilvl w:val="0"/>
          <w:numId w:val="5"/>
        </w:numPr>
        <w:spacing w:after="0" w:line="240" w:lineRule="auto"/>
        <w:textAlignment w:val="baseline"/>
        <w:rPr>
          <w:rFonts w:ascii="Arial" w:eastAsia="Times New Roman" w:hAnsi="Arial" w:cs="Arial"/>
          <w:b/>
          <w:color w:val="000000"/>
        </w:rPr>
      </w:pPr>
      <w:r w:rsidRPr="00F8028C">
        <w:rPr>
          <w:rFonts w:ascii="Arial" w:eastAsia="Times New Roman" w:hAnsi="Arial" w:cs="Arial"/>
          <w:b/>
          <w:color w:val="000000"/>
        </w:rPr>
        <w:t>See attached</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t>·       Statewide Summer Reading</w:t>
      </w:r>
    </w:p>
    <w:p w:rsidR="00F8028C" w:rsidRPr="00F8028C" w:rsidRDefault="00F8028C" w:rsidP="00F8028C">
      <w:pPr>
        <w:numPr>
          <w:ilvl w:val="0"/>
          <w:numId w:val="6"/>
        </w:numPr>
        <w:spacing w:after="0" w:line="240" w:lineRule="auto"/>
        <w:textAlignment w:val="baseline"/>
        <w:rPr>
          <w:rFonts w:ascii="Arial" w:eastAsia="Times New Roman" w:hAnsi="Arial" w:cs="Arial"/>
          <w:b/>
          <w:color w:val="000000"/>
        </w:rPr>
      </w:pPr>
      <w:r w:rsidRPr="00F8028C">
        <w:rPr>
          <w:rFonts w:ascii="Arial" w:eastAsia="Times New Roman" w:hAnsi="Arial" w:cs="Arial"/>
          <w:b/>
          <w:color w:val="000000"/>
        </w:rPr>
        <w:t>See attached</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t>·       NJ State Library Talking Book and Braille Center</w:t>
      </w:r>
    </w:p>
    <w:p w:rsidR="00F8028C" w:rsidRPr="00F8028C" w:rsidRDefault="00F8028C" w:rsidP="00F8028C">
      <w:pPr>
        <w:numPr>
          <w:ilvl w:val="0"/>
          <w:numId w:val="7"/>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Status quo</w:t>
      </w:r>
    </w:p>
    <w:p w:rsidR="00F8028C" w:rsidRPr="00F8028C" w:rsidRDefault="00F8028C" w:rsidP="00F8028C">
      <w:pPr>
        <w:spacing w:after="0" w:line="240" w:lineRule="auto"/>
        <w:rPr>
          <w:rFonts w:ascii="Times New Roman" w:eastAsia="Times New Roman" w:hAnsi="Times New Roman" w:cs="Times New Roman"/>
          <w:sz w:val="24"/>
          <w:szCs w:val="24"/>
        </w:rPr>
      </w:pP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b/>
          <w:bCs/>
          <w:color w:val="000000"/>
        </w:rPr>
        <w:t>On Going Business</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t>·     Garden State Teen Book Awards</w:t>
      </w:r>
    </w:p>
    <w:p w:rsidR="00F8028C" w:rsidRPr="00F8028C" w:rsidRDefault="00F8028C" w:rsidP="00F8028C">
      <w:pPr>
        <w:numPr>
          <w:ilvl w:val="0"/>
          <w:numId w:val="8"/>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Our next deliberation meeting will be on Friday, March 18 at the South Brunswick Library</w:t>
      </w:r>
    </w:p>
    <w:p w:rsidR="00F8028C" w:rsidRPr="00F8028C" w:rsidRDefault="00F8028C" w:rsidP="00F8028C">
      <w:pPr>
        <w:pStyle w:val="ListParagraph"/>
        <w:numPr>
          <w:ilvl w:val="0"/>
          <w:numId w:val="8"/>
        </w:num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lastRenderedPageBreak/>
        <w:t>Nominations for Executive Board and GSTBA Committee are now open</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b/>
          <w:bCs/>
          <w:color w:val="000000"/>
        </w:rPr>
        <w:t>Upcoming Events</w:t>
      </w:r>
    </w:p>
    <w:p w:rsidR="00F8028C" w:rsidRPr="00F8028C" w:rsidRDefault="00F8028C" w:rsidP="00F8028C">
      <w:pPr>
        <w:pStyle w:val="ListParagraph"/>
        <w:numPr>
          <w:ilvl w:val="0"/>
          <w:numId w:val="10"/>
        </w:num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t>NJ Maker’s Day- Saturday, March 19</w:t>
      </w:r>
    </w:p>
    <w:p w:rsidR="00F8028C" w:rsidRPr="00F8028C" w:rsidRDefault="00F8028C" w:rsidP="00F8028C">
      <w:pPr>
        <w:pStyle w:val="ListParagraph"/>
        <w:numPr>
          <w:ilvl w:val="0"/>
          <w:numId w:val="10"/>
        </w:numPr>
        <w:spacing w:after="0" w:line="240" w:lineRule="auto"/>
        <w:rPr>
          <w:rFonts w:ascii="Times New Roman" w:eastAsia="Times New Roman" w:hAnsi="Times New Roman" w:cs="Times New Roman"/>
          <w:sz w:val="24"/>
          <w:szCs w:val="24"/>
        </w:rPr>
      </w:pPr>
      <w:r w:rsidRPr="00F8028C">
        <w:rPr>
          <w:rFonts w:ascii="Arial" w:eastAsia="Times New Roman" w:hAnsi="Arial" w:cs="Arial"/>
          <w:color w:val="000000"/>
        </w:rPr>
        <w:t>NJLA Conference- May 16-18 at Harrah’s Waterfront Conference Center</w:t>
      </w:r>
    </w:p>
    <w:p w:rsidR="00F8028C" w:rsidRPr="00F8028C" w:rsidRDefault="00F8028C" w:rsidP="00F8028C">
      <w:pPr>
        <w:spacing w:after="0" w:line="240" w:lineRule="auto"/>
        <w:rPr>
          <w:rFonts w:ascii="Times New Roman" w:eastAsia="Times New Roman" w:hAnsi="Times New Roman" w:cs="Times New Roman"/>
          <w:sz w:val="24"/>
          <w:szCs w:val="24"/>
        </w:rPr>
      </w:pPr>
      <w:r w:rsidRPr="00F8028C">
        <w:rPr>
          <w:rFonts w:ascii="Arial" w:eastAsia="Times New Roman" w:hAnsi="Arial" w:cs="Arial"/>
          <w:b/>
          <w:bCs/>
          <w:color w:val="000000"/>
        </w:rPr>
        <w:t>Open Discussion</w:t>
      </w:r>
    </w:p>
    <w:p w:rsidR="00F8028C" w:rsidRPr="00F8028C" w:rsidRDefault="00F8028C" w:rsidP="00F8028C">
      <w:pPr>
        <w:numPr>
          <w:ilvl w:val="0"/>
          <w:numId w:val="9"/>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 xml:space="preserve">Sharon- currently working with the Department of Agriculture for the Summer </w:t>
      </w:r>
      <w:proofErr w:type="gramStart"/>
      <w:r w:rsidRPr="00F8028C">
        <w:rPr>
          <w:rFonts w:ascii="Arial" w:eastAsia="Times New Roman" w:hAnsi="Arial" w:cs="Arial"/>
          <w:color w:val="000000"/>
        </w:rPr>
        <w:t>Food  Service</w:t>
      </w:r>
      <w:proofErr w:type="gramEnd"/>
      <w:r w:rsidRPr="00F8028C">
        <w:rPr>
          <w:rFonts w:ascii="Arial" w:eastAsia="Times New Roman" w:hAnsi="Arial" w:cs="Arial"/>
          <w:color w:val="000000"/>
        </w:rPr>
        <w:t xml:space="preserve"> Program and is looking for libraries willing to participate.</w:t>
      </w:r>
    </w:p>
    <w:p w:rsidR="00F8028C" w:rsidRPr="00F8028C" w:rsidRDefault="00F8028C" w:rsidP="00F8028C">
      <w:pPr>
        <w:numPr>
          <w:ilvl w:val="0"/>
          <w:numId w:val="9"/>
        </w:numPr>
        <w:spacing w:after="0" w:line="240" w:lineRule="auto"/>
        <w:textAlignment w:val="baseline"/>
        <w:rPr>
          <w:rFonts w:ascii="Arial" w:eastAsia="Times New Roman" w:hAnsi="Arial" w:cs="Arial"/>
          <w:color w:val="000000"/>
        </w:rPr>
      </w:pPr>
      <w:proofErr w:type="spellStart"/>
      <w:r w:rsidRPr="00F8028C">
        <w:rPr>
          <w:rFonts w:ascii="Arial" w:eastAsia="Times New Roman" w:hAnsi="Arial" w:cs="Arial"/>
          <w:color w:val="000000"/>
        </w:rPr>
        <w:t>Saleena</w:t>
      </w:r>
      <w:proofErr w:type="spellEnd"/>
      <w:r w:rsidRPr="00F8028C">
        <w:rPr>
          <w:rFonts w:ascii="Arial" w:eastAsia="Times New Roman" w:hAnsi="Arial" w:cs="Arial"/>
          <w:color w:val="000000"/>
        </w:rPr>
        <w:t>- Teens in her TAB already have ideas for the next year’s summer reading theme which is Build a Better World.</w:t>
      </w:r>
    </w:p>
    <w:p w:rsidR="00F8028C" w:rsidRPr="00F8028C" w:rsidRDefault="00F8028C" w:rsidP="00F8028C">
      <w:pPr>
        <w:numPr>
          <w:ilvl w:val="0"/>
          <w:numId w:val="9"/>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There is a suggestion to having a feedback form for teen feedback on the Summer Reading slogans and artwork.  Sharon is looking into implementing this.</w:t>
      </w:r>
    </w:p>
    <w:p w:rsidR="00F8028C" w:rsidRPr="00F8028C" w:rsidRDefault="00F8028C" w:rsidP="00F8028C">
      <w:pPr>
        <w:numPr>
          <w:ilvl w:val="0"/>
          <w:numId w:val="9"/>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Katie- Looking for a name for intergenerational game day.  Suggestions included Game Fanatic and Get Your Game On.  </w:t>
      </w:r>
    </w:p>
    <w:p w:rsidR="00F8028C" w:rsidRPr="00F8028C" w:rsidRDefault="00F8028C" w:rsidP="00F8028C">
      <w:pPr>
        <w:numPr>
          <w:ilvl w:val="0"/>
          <w:numId w:val="9"/>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 xml:space="preserve">Star Wars: The Force Awakens is going to be available to show using the Movie Licensing USA license.   Movie Licensing USA is offering 25% a </w:t>
      </w:r>
      <w:proofErr w:type="spellStart"/>
      <w:r w:rsidRPr="00F8028C">
        <w:rPr>
          <w:rFonts w:ascii="Arial" w:eastAsia="Times New Roman" w:hAnsi="Arial" w:cs="Arial"/>
          <w:color w:val="000000"/>
        </w:rPr>
        <w:t>one time</w:t>
      </w:r>
      <w:proofErr w:type="spellEnd"/>
      <w:r w:rsidRPr="00F8028C">
        <w:rPr>
          <w:rFonts w:ascii="Arial" w:eastAsia="Times New Roman" w:hAnsi="Arial" w:cs="Arial"/>
          <w:color w:val="000000"/>
        </w:rPr>
        <w:t xml:space="preserve"> license for a limited time, Sharon has the code.</w:t>
      </w:r>
    </w:p>
    <w:p w:rsidR="00F8028C" w:rsidRPr="00F8028C" w:rsidRDefault="00F8028C" w:rsidP="00F8028C">
      <w:pPr>
        <w:numPr>
          <w:ilvl w:val="0"/>
          <w:numId w:val="9"/>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There was a suggestion to keep have rotating meetings throughout the state for more inclusion.</w:t>
      </w:r>
    </w:p>
    <w:p w:rsidR="00F8028C" w:rsidRPr="00F8028C" w:rsidRDefault="00F8028C" w:rsidP="00F8028C">
      <w:pPr>
        <w:numPr>
          <w:ilvl w:val="0"/>
          <w:numId w:val="9"/>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Beth- TAB problem with teens and low self worth.  Group recommended talking to teens and staff about this more broadly and talking about important issues with them.</w:t>
      </w:r>
    </w:p>
    <w:p w:rsidR="00F8028C" w:rsidRPr="00F8028C" w:rsidRDefault="00F8028C" w:rsidP="00F8028C">
      <w:pPr>
        <w:numPr>
          <w:ilvl w:val="0"/>
          <w:numId w:val="9"/>
        </w:numPr>
        <w:spacing w:after="0" w:line="240" w:lineRule="auto"/>
        <w:textAlignment w:val="baseline"/>
        <w:rPr>
          <w:rFonts w:ascii="Arial" w:eastAsia="Times New Roman" w:hAnsi="Arial" w:cs="Arial"/>
          <w:color w:val="000000"/>
        </w:rPr>
      </w:pPr>
      <w:r w:rsidRPr="00F8028C">
        <w:rPr>
          <w:rFonts w:ascii="Arial" w:eastAsia="Times New Roman" w:hAnsi="Arial" w:cs="Arial"/>
          <w:color w:val="000000"/>
        </w:rPr>
        <w:t xml:space="preserve">Please submit any pictures you want included on conference </w:t>
      </w:r>
      <w:proofErr w:type="spellStart"/>
      <w:r w:rsidRPr="00F8028C">
        <w:rPr>
          <w:rFonts w:ascii="Arial" w:eastAsia="Times New Roman" w:hAnsi="Arial" w:cs="Arial"/>
          <w:color w:val="000000"/>
        </w:rPr>
        <w:t>posterboard</w:t>
      </w:r>
      <w:proofErr w:type="spellEnd"/>
      <w:r w:rsidRPr="00F8028C">
        <w:rPr>
          <w:rFonts w:ascii="Arial" w:eastAsia="Times New Roman" w:hAnsi="Arial" w:cs="Arial"/>
          <w:color w:val="000000"/>
        </w:rPr>
        <w:t xml:space="preserve"> of you and your teens to Katie.</w:t>
      </w:r>
    </w:p>
    <w:p w:rsidR="00F8028C" w:rsidRPr="00F8028C" w:rsidRDefault="00F8028C" w:rsidP="00F8028C">
      <w:pPr>
        <w:spacing w:after="0" w:line="240" w:lineRule="auto"/>
        <w:rPr>
          <w:rFonts w:ascii="Times New Roman" w:eastAsia="Times New Roman" w:hAnsi="Times New Roman" w:cs="Times New Roman"/>
          <w:sz w:val="24"/>
          <w:szCs w:val="24"/>
        </w:rPr>
      </w:pPr>
    </w:p>
    <w:p w:rsidR="00F8028C" w:rsidRDefault="00F8028C" w:rsidP="00F8028C">
      <w:pPr>
        <w:rPr>
          <w:rFonts w:ascii="Arial" w:eastAsia="Times New Roman" w:hAnsi="Arial" w:cs="Arial"/>
          <w:color w:val="000000"/>
        </w:rPr>
      </w:pPr>
      <w:r w:rsidRPr="00F8028C">
        <w:rPr>
          <w:rFonts w:ascii="Arial" w:eastAsia="Times New Roman" w:hAnsi="Arial" w:cs="Arial"/>
          <w:color w:val="000000"/>
        </w:rPr>
        <w:t>Our next meeting will be March 18 at South Brunswick Library</w:t>
      </w:r>
    </w:p>
    <w:p w:rsidR="00F8028C" w:rsidRPr="007856A9" w:rsidRDefault="00F8028C" w:rsidP="00F8028C">
      <w:pPr>
        <w:autoSpaceDE w:val="0"/>
        <w:autoSpaceDN w:val="0"/>
        <w:adjustRightInd w:val="0"/>
        <w:spacing w:after="0" w:line="240" w:lineRule="auto"/>
        <w:rPr>
          <w:rFonts w:cs="Arial"/>
          <w:b/>
          <w:bCs/>
          <w:sz w:val="28"/>
          <w:szCs w:val="28"/>
        </w:rPr>
      </w:pPr>
      <w:r>
        <w:rPr>
          <w:rFonts w:ascii="Arial" w:eastAsia="Times New Roman" w:hAnsi="Arial" w:cs="Arial"/>
          <w:color w:val="000000"/>
        </w:rPr>
        <w:br w:type="column"/>
      </w:r>
      <w:r w:rsidRPr="007856A9">
        <w:rPr>
          <w:rFonts w:cs="Arial"/>
          <w:b/>
          <w:bCs/>
          <w:sz w:val="28"/>
          <w:szCs w:val="28"/>
        </w:rPr>
        <w:lastRenderedPageBreak/>
        <w:t xml:space="preserve">NJSL Report for YA Section Meeting, </w:t>
      </w:r>
      <w:r>
        <w:rPr>
          <w:rFonts w:cs="Arial"/>
          <w:b/>
          <w:bCs/>
          <w:sz w:val="28"/>
          <w:szCs w:val="28"/>
        </w:rPr>
        <w:t>February 12</w:t>
      </w:r>
      <w:r w:rsidRPr="007856A9">
        <w:rPr>
          <w:rFonts w:cs="Arial"/>
          <w:b/>
          <w:bCs/>
          <w:sz w:val="28"/>
          <w:szCs w:val="28"/>
        </w:rPr>
        <w:t xml:space="preserve">, </w:t>
      </w:r>
      <w:r>
        <w:rPr>
          <w:rFonts w:cs="Arial"/>
          <w:b/>
          <w:bCs/>
          <w:sz w:val="28"/>
          <w:szCs w:val="28"/>
        </w:rPr>
        <w:t>2016</w:t>
      </w:r>
    </w:p>
    <w:p w:rsidR="00F8028C" w:rsidRDefault="00F8028C" w:rsidP="00F8028C">
      <w:pPr>
        <w:autoSpaceDE w:val="0"/>
        <w:autoSpaceDN w:val="0"/>
        <w:adjustRightInd w:val="0"/>
        <w:spacing w:after="0" w:line="240" w:lineRule="auto"/>
        <w:rPr>
          <w:rFonts w:cs="Arial"/>
          <w:bCs/>
          <w:sz w:val="26"/>
          <w:szCs w:val="26"/>
        </w:rPr>
      </w:pPr>
      <w:r w:rsidRPr="00461E8E">
        <w:rPr>
          <w:rFonts w:cs="Arial"/>
          <w:bCs/>
          <w:sz w:val="26"/>
          <w:szCs w:val="26"/>
        </w:rPr>
        <w:t>Submitted by Sharon Rawlins, Youth Services Specialist for Lifelong Learning, NJ State</w:t>
      </w:r>
      <w:r>
        <w:rPr>
          <w:rFonts w:cs="Arial"/>
          <w:bCs/>
          <w:sz w:val="26"/>
          <w:szCs w:val="26"/>
        </w:rPr>
        <w:t xml:space="preserve"> </w:t>
      </w:r>
      <w:r w:rsidRPr="00461E8E">
        <w:rPr>
          <w:rFonts w:cs="Arial"/>
          <w:bCs/>
          <w:sz w:val="26"/>
          <w:szCs w:val="26"/>
        </w:rPr>
        <w:t>Library</w:t>
      </w:r>
    </w:p>
    <w:p w:rsidR="00F8028C" w:rsidRDefault="00F8028C" w:rsidP="00F8028C">
      <w:pPr>
        <w:autoSpaceDE w:val="0"/>
        <w:autoSpaceDN w:val="0"/>
        <w:adjustRightInd w:val="0"/>
        <w:spacing w:after="0" w:line="240" w:lineRule="auto"/>
        <w:rPr>
          <w:rFonts w:cs="Arial"/>
          <w:bCs/>
          <w:sz w:val="26"/>
          <w:szCs w:val="26"/>
        </w:rPr>
      </w:pPr>
    </w:p>
    <w:p w:rsidR="00F8028C" w:rsidRPr="007D16E1" w:rsidRDefault="00F8028C" w:rsidP="00F8028C">
      <w:pPr>
        <w:autoSpaceDE w:val="0"/>
        <w:autoSpaceDN w:val="0"/>
        <w:adjustRightInd w:val="0"/>
        <w:spacing w:after="0" w:line="240" w:lineRule="auto"/>
        <w:rPr>
          <w:rFonts w:cs="Arial"/>
          <w:b/>
          <w:bCs/>
          <w:sz w:val="24"/>
          <w:szCs w:val="24"/>
          <w:u w:val="single"/>
        </w:rPr>
      </w:pPr>
      <w:r w:rsidRPr="007D16E1">
        <w:rPr>
          <w:rFonts w:cs="Arial"/>
          <w:b/>
          <w:bCs/>
          <w:sz w:val="24"/>
          <w:szCs w:val="24"/>
          <w:u w:val="single"/>
        </w:rPr>
        <w:t>NJ State Library’s Multicultural Program Award</w:t>
      </w:r>
    </w:p>
    <w:p w:rsidR="00F8028C" w:rsidRPr="002152C1" w:rsidRDefault="00F8028C" w:rsidP="00F8028C">
      <w:pPr>
        <w:spacing w:after="0" w:line="240" w:lineRule="auto"/>
        <w:rPr>
          <w:sz w:val="24"/>
          <w:szCs w:val="24"/>
        </w:rPr>
      </w:pPr>
      <w:r w:rsidRPr="002152C1">
        <w:rPr>
          <w:rFonts w:ascii="Calibri" w:hAnsi="Calibri"/>
          <w:sz w:val="24"/>
          <w:szCs w:val="24"/>
        </w:rPr>
        <w:t xml:space="preserve">The New Jersey State Library is accepting applications for </w:t>
      </w:r>
      <w:r w:rsidRPr="002152C1">
        <w:rPr>
          <w:rFonts w:ascii="Calibri" w:hAnsi="Calibri"/>
          <w:b/>
          <w:sz w:val="24"/>
          <w:szCs w:val="24"/>
        </w:rPr>
        <w:t>3rd Annual Multicultural Program Award</w:t>
      </w:r>
      <w:r w:rsidRPr="002152C1">
        <w:rPr>
          <w:rFonts w:ascii="Calibri" w:hAnsi="Calibri"/>
          <w:sz w:val="24"/>
          <w:szCs w:val="24"/>
        </w:rPr>
        <w:t>. The award honors outstanding library programs that increase understanding and promote multiculturalism through creative and sustainable cultural programming. The award provides a $1,000 honorarium, a certificate and statewide promotion of the winning library as a model program for other libraries. Three libraries will be honored during the NJLA Conference, May 16-18, 2016 in Harrah’s, Atlantic City. The application is due March 15</w:t>
      </w:r>
      <w:r w:rsidRPr="002152C1">
        <w:rPr>
          <w:rFonts w:ascii="Calibri" w:hAnsi="Calibri"/>
          <w:sz w:val="24"/>
          <w:szCs w:val="24"/>
          <w:vertAlign w:val="superscript"/>
        </w:rPr>
        <w:t>th</w:t>
      </w:r>
      <w:r w:rsidRPr="002152C1">
        <w:rPr>
          <w:rFonts w:ascii="Calibri" w:hAnsi="Calibri"/>
          <w:sz w:val="24"/>
          <w:szCs w:val="24"/>
        </w:rPr>
        <w:t>, 2016.</w:t>
      </w:r>
      <w:r w:rsidRPr="002152C1">
        <w:rPr>
          <w:sz w:val="24"/>
          <w:szCs w:val="24"/>
        </w:rPr>
        <w:t xml:space="preserve"> Please visit the following website for more information:</w:t>
      </w:r>
    </w:p>
    <w:p w:rsidR="00F8028C" w:rsidRPr="002152C1" w:rsidRDefault="00F8028C" w:rsidP="00F8028C">
      <w:pPr>
        <w:spacing w:after="0" w:line="240" w:lineRule="auto"/>
        <w:rPr>
          <w:sz w:val="24"/>
          <w:szCs w:val="24"/>
        </w:rPr>
      </w:pPr>
      <w:hyperlink r:id="rId5" w:history="1">
        <w:r w:rsidRPr="002152C1">
          <w:rPr>
            <w:rStyle w:val="Hyperlink"/>
            <w:sz w:val="24"/>
            <w:szCs w:val="24"/>
          </w:rPr>
          <w:t>http://www.njstatelib.org/services_for_libraries/consulting_services/diversity_and_community_engagement/2016-multicultural-program-award/</w:t>
        </w:r>
      </w:hyperlink>
    </w:p>
    <w:p w:rsidR="00F8028C" w:rsidRDefault="00F8028C" w:rsidP="00F8028C">
      <w:pPr>
        <w:spacing w:after="0" w:line="240" w:lineRule="auto"/>
        <w:rPr>
          <w:sz w:val="24"/>
          <w:szCs w:val="24"/>
        </w:rPr>
      </w:pPr>
      <w:r w:rsidRPr="002152C1">
        <w:rPr>
          <w:sz w:val="24"/>
          <w:szCs w:val="24"/>
        </w:rPr>
        <w:t xml:space="preserve">If you applied last year but didn’t win, you are encouraged to re-apply. Programs will be accepted as long as they were held within the past two years. Please contact Mimi Lee, </w:t>
      </w:r>
      <w:hyperlink r:id="rId6" w:history="1">
        <w:r w:rsidRPr="002152C1">
          <w:rPr>
            <w:rStyle w:val="Hyperlink"/>
            <w:sz w:val="24"/>
            <w:szCs w:val="24"/>
          </w:rPr>
          <w:t>mlee@njstatelib.org</w:t>
        </w:r>
      </w:hyperlink>
      <w:r w:rsidRPr="002152C1">
        <w:rPr>
          <w:sz w:val="24"/>
          <w:szCs w:val="24"/>
        </w:rPr>
        <w:t xml:space="preserve">, 609-278-2640, x191 if you have any questions. </w:t>
      </w:r>
    </w:p>
    <w:p w:rsidR="00F8028C" w:rsidRDefault="00F8028C" w:rsidP="00F8028C">
      <w:pPr>
        <w:spacing w:after="0" w:line="240" w:lineRule="auto"/>
        <w:rPr>
          <w:sz w:val="24"/>
          <w:szCs w:val="24"/>
        </w:rPr>
      </w:pPr>
    </w:p>
    <w:p w:rsidR="00F8028C" w:rsidRPr="002152C1" w:rsidRDefault="00F8028C" w:rsidP="00F8028C">
      <w:pPr>
        <w:spacing w:after="0" w:line="240" w:lineRule="auto"/>
        <w:rPr>
          <w:sz w:val="24"/>
          <w:szCs w:val="24"/>
        </w:rPr>
      </w:pPr>
      <w:r w:rsidRPr="004F0760">
        <w:rPr>
          <w:b/>
          <w:sz w:val="24"/>
          <w:szCs w:val="24"/>
          <w:u w:val="single"/>
        </w:rPr>
        <w:t>NJ State Library Website update</w:t>
      </w:r>
      <w:r>
        <w:rPr>
          <w:sz w:val="24"/>
          <w:szCs w:val="24"/>
        </w:rPr>
        <w:t>: The website is currently being renovated and will be launching at the end of February! It will be a huge improvement, with a more appealing look and be much easier to navigate.</w:t>
      </w:r>
    </w:p>
    <w:p w:rsidR="00F8028C" w:rsidRDefault="00F8028C" w:rsidP="00F8028C">
      <w:pPr>
        <w:spacing w:after="0" w:line="240" w:lineRule="auto"/>
        <w:rPr>
          <w:rFonts w:eastAsia="Times New Roman" w:cs="Times New Roman"/>
          <w:b/>
          <w:sz w:val="24"/>
          <w:szCs w:val="24"/>
          <w:u w:val="single"/>
        </w:rPr>
      </w:pPr>
    </w:p>
    <w:p w:rsidR="00F8028C" w:rsidRDefault="00F8028C" w:rsidP="00F8028C">
      <w:pPr>
        <w:spacing w:after="0" w:line="240" w:lineRule="auto"/>
        <w:rPr>
          <w:rFonts w:eastAsia="Times New Roman" w:cs="Times New Roman"/>
          <w:b/>
          <w:sz w:val="24"/>
          <w:szCs w:val="24"/>
          <w:u w:val="single"/>
        </w:rPr>
      </w:pPr>
      <w:bookmarkStart w:id="0" w:name="_GoBack"/>
      <w:bookmarkEnd w:id="0"/>
      <w:r w:rsidRPr="00E96BDA">
        <w:rPr>
          <w:rFonts w:eastAsia="Times New Roman" w:cs="Times New Roman"/>
          <w:b/>
          <w:sz w:val="24"/>
          <w:szCs w:val="24"/>
          <w:u w:val="single"/>
        </w:rPr>
        <w:t>Summer Reading Items:</w:t>
      </w:r>
    </w:p>
    <w:p w:rsidR="00F8028C" w:rsidRDefault="00F8028C" w:rsidP="00F8028C">
      <w:pPr>
        <w:spacing w:after="0" w:line="240" w:lineRule="auto"/>
        <w:rPr>
          <w:rFonts w:eastAsia="Times New Roman" w:cs="Times New Roman"/>
          <w:b/>
          <w:sz w:val="24"/>
          <w:szCs w:val="24"/>
          <w:u w:val="single"/>
        </w:rPr>
      </w:pPr>
    </w:p>
    <w:p w:rsidR="00F8028C" w:rsidRDefault="00F8028C" w:rsidP="00F8028C">
      <w:pPr>
        <w:rPr>
          <w:rFonts w:eastAsia="Times New Roman"/>
          <w:b/>
          <w:u w:val="single"/>
        </w:rPr>
      </w:pPr>
      <w:r>
        <w:rPr>
          <w:rFonts w:eastAsia="Times New Roman"/>
          <w:b/>
          <w:u w:val="single"/>
        </w:rPr>
        <w:t>2016 CSLP Teen Video Challenge –Deadline to receive the entry is March 11, 2016</w:t>
      </w:r>
    </w:p>
    <w:p w:rsidR="00F8028C" w:rsidRDefault="00F8028C" w:rsidP="00F8028C">
      <w:pPr>
        <w:spacing w:after="0" w:line="240" w:lineRule="auto"/>
        <w:rPr>
          <w:rFonts w:eastAsia="Times New Roman"/>
          <w:sz w:val="24"/>
          <w:szCs w:val="24"/>
        </w:rPr>
      </w:pPr>
      <w:r>
        <w:rPr>
          <w:rFonts w:eastAsia="Times New Roman"/>
          <w:sz w:val="24"/>
          <w:szCs w:val="24"/>
        </w:rPr>
        <w:t>Teens from New Jersey are invited to participate in the 2016 Teen Video Challenge (2016 TVC). This national initiative, sponsored by the Collaborative Summer Library Program (CSLP), encourages teens to create videos that promote reading, public libraries, and the 2016 CSLP teen summer reading slogan, “</w:t>
      </w:r>
      <w:r>
        <w:rPr>
          <w:rFonts w:eastAsia="Times New Roman"/>
          <w:i/>
          <w:iCs/>
          <w:sz w:val="24"/>
          <w:szCs w:val="24"/>
        </w:rPr>
        <w:t>Get in the Game -Read</w:t>
      </w:r>
      <w:r>
        <w:rPr>
          <w:rFonts w:eastAsia="Times New Roman"/>
          <w:sz w:val="24"/>
          <w:szCs w:val="24"/>
        </w:rPr>
        <w:t xml:space="preserve">.” The winning video from each state that participates will be named one of the CSLP 2016 Teen Videos to promote summer reading nationwide. $150 will be awarded to the creator or creative team of the winning state video and their associated public library will receive a gift certificate for prizes worth at least $50 from CSLP, Upstart and CSLP partners. The winners will be announced by CSLP in April 2016. Details on how to enter can be found on the State Library’s youth services page or on the CSLP </w:t>
      </w:r>
      <w:proofErr w:type="spellStart"/>
      <w:r>
        <w:rPr>
          <w:rFonts w:eastAsia="Times New Roman"/>
          <w:sz w:val="24"/>
          <w:szCs w:val="24"/>
        </w:rPr>
        <w:t>website.For</w:t>
      </w:r>
      <w:proofErr w:type="spellEnd"/>
      <w:r>
        <w:rPr>
          <w:rFonts w:eastAsia="Times New Roman"/>
          <w:sz w:val="24"/>
          <w:szCs w:val="24"/>
        </w:rPr>
        <w:t xml:space="preserve"> full details about the CSLP 2016 Teen Video Challenge and to find out how to enter, go to the NJ State Library’s website and see the attached documents on the summer reading page here:</w:t>
      </w:r>
      <w:hyperlink r:id="rId7" w:history="1">
        <w:r>
          <w:rPr>
            <w:rStyle w:val="Hyperlink"/>
            <w:rFonts w:eastAsia="Times New Roman"/>
            <w:sz w:val="24"/>
            <w:szCs w:val="24"/>
          </w:rPr>
          <w:t>http://www.njstatelib.org/services_for_libraries/consulting_services/youth_services/summer_reading/</w:t>
        </w:r>
      </w:hyperlink>
      <w:r>
        <w:rPr>
          <w:rFonts w:eastAsia="Times New Roman"/>
          <w:sz w:val="24"/>
          <w:szCs w:val="24"/>
        </w:rPr>
        <w:t xml:space="preserve"> or visit </w:t>
      </w:r>
      <w:hyperlink r:id="rId8" w:history="1">
        <w:r>
          <w:rPr>
            <w:rStyle w:val="Hyperlink"/>
            <w:rFonts w:eastAsia="Times New Roman"/>
            <w:sz w:val="24"/>
            <w:szCs w:val="24"/>
          </w:rPr>
          <w:t>CSLP</w:t>
        </w:r>
      </w:hyperlink>
      <w:r>
        <w:rPr>
          <w:rFonts w:eastAsia="Times New Roman"/>
          <w:sz w:val="24"/>
          <w:szCs w:val="24"/>
        </w:rPr>
        <w:t>.</w:t>
      </w:r>
    </w:p>
    <w:p w:rsidR="00F8028C" w:rsidRDefault="00F8028C" w:rsidP="00F8028C">
      <w:pPr>
        <w:spacing w:after="0" w:line="240" w:lineRule="auto"/>
        <w:rPr>
          <w:rFonts w:eastAsia="Times New Roman"/>
          <w:sz w:val="24"/>
          <w:szCs w:val="24"/>
        </w:rPr>
      </w:pPr>
    </w:p>
    <w:p w:rsidR="00F8028C" w:rsidRDefault="00F8028C" w:rsidP="00F8028C">
      <w:pPr>
        <w:spacing w:after="0" w:line="240" w:lineRule="auto"/>
        <w:rPr>
          <w:rFonts w:eastAsia="Times New Roman" w:cs="Times New Roman"/>
          <w:b/>
          <w:sz w:val="24"/>
          <w:szCs w:val="24"/>
          <w:u w:val="single"/>
        </w:rPr>
      </w:pPr>
      <w:r>
        <w:rPr>
          <w:rFonts w:eastAsia="Times New Roman" w:cs="Times New Roman"/>
          <w:b/>
          <w:sz w:val="24"/>
          <w:szCs w:val="24"/>
          <w:u w:val="single"/>
        </w:rPr>
        <w:t>Summer Reading Workshops:</w:t>
      </w:r>
    </w:p>
    <w:p w:rsidR="00F8028C" w:rsidRPr="00817488" w:rsidRDefault="00F8028C" w:rsidP="00F8028C">
      <w:pPr>
        <w:spacing w:after="0" w:line="240" w:lineRule="auto"/>
        <w:rPr>
          <w:rFonts w:eastAsia="Times New Roman" w:cs="Times New Roman"/>
          <w:sz w:val="24"/>
          <w:szCs w:val="24"/>
        </w:rPr>
      </w:pPr>
      <w:r w:rsidRPr="00817488">
        <w:rPr>
          <w:rFonts w:eastAsia="Times New Roman" w:cs="Times New Roman"/>
          <w:sz w:val="24"/>
          <w:szCs w:val="24"/>
        </w:rPr>
        <w:t>Registration opened on February 1, 2016, for the statewide summer reading committee workshops. They will be held at:</w:t>
      </w:r>
    </w:p>
    <w:p w:rsidR="00F8028C" w:rsidRPr="00817488" w:rsidRDefault="00F8028C" w:rsidP="00F8028C">
      <w:pPr>
        <w:numPr>
          <w:ilvl w:val="0"/>
          <w:numId w:val="11"/>
        </w:numPr>
        <w:spacing w:after="0" w:line="240" w:lineRule="auto"/>
        <w:contextualSpacing/>
        <w:rPr>
          <w:rFonts w:eastAsia="Times New Roman" w:cs="Times New Roman"/>
          <w:sz w:val="24"/>
          <w:szCs w:val="24"/>
        </w:rPr>
      </w:pPr>
      <w:r w:rsidRPr="00817488">
        <w:rPr>
          <w:rFonts w:eastAsia="Times New Roman" w:cs="Times New Roman"/>
          <w:sz w:val="24"/>
          <w:szCs w:val="24"/>
        </w:rPr>
        <w:lastRenderedPageBreak/>
        <w:t>Wayne Public Library on March 21, 2016</w:t>
      </w:r>
    </w:p>
    <w:p w:rsidR="00F8028C" w:rsidRPr="00817488" w:rsidRDefault="00F8028C" w:rsidP="00F8028C">
      <w:pPr>
        <w:numPr>
          <w:ilvl w:val="0"/>
          <w:numId w:val="11"/>
        </w:numPr>
        <w:spacing w:after="0" w:line="240" w:lineRule="auto"/>
        <w:contextualSpacing/>
        <w:rPr>
          <w:rFonts w:eastAsia="Times New Roman" w:cs="Times New Roman"/>
          <w:sz w:val="24"/>
          <w:szCs w:val="24"/>
        </w:rPr>
      </w:pPr>
      <w:r w:rsidRPr="00817488">
        <w:rPr>
          <w:rFonts w:eastAsia="Times New Roman" w:cs="Times New Roman"/>
          <w:sz w:val="24"/>
          <w:szCs w:val="24"/>
        </w:rPr>
        <w:t>Monroe (Middlesex County) on March 11, 2016</w:t>
      </w:r>
    </w:p>
    <w:p w:rsidR="00F8028C" w:rsidRPr="00817488" w:rsidRDefault="00F8028C" w:rsidP="00F8028C">
      <w:pPr>
        <w:numPr>
          <w:ilvl w:val="0"/>
          <w:numId w:val="11"/>
        </w:numPr>
        <w:spacing w:after="0" w:line="240" w:lineRule="auto"/>
        <w:contextualSpacing/>
        <w:rPr>
          <w:rFonts w:eastAsia="Times New Roman" w:cs="Times New Roman"/>
          <w:sz w:val="24"/>
          <w:szCs w:val="24"/>
        </w:rPr>
      </w:pPr>
      <w:r w:rsidRPr="00817488">
        <w:rPr>
          <w:rFonts w:eastAsia="Times New Roman" w:cs="Times New Roman"/>
          <w:sz w:val="24"/>
          <w:szCs w:val="24"/>
        </w:rPr>
        <w:t>Franklin Township Public Library (Somerset County) on March 14, 2016</w:t>
      </w:r>
    </w:p>
    <w:p w:rsidR="00F8028C" w:rsidRPr="00817488" w:rsidRDefault="00F8028C" w:rsidP="00F8028C">
      <w:pPr>
        <w:numPr>
          <w:ilvl w:val="0"/>
          <w:numId w:val="11"/>
        </w:numPr>
        <w:spacing w:after="0" w:line="240" w:lineRule="auto"/>
        <w:contextualSpacing/>
        <w:rPr>
          <w:rFonts w:eastAsia="Times New Roman" w:cs="Times New Roman"/>
          <w:sz w:val="24"/>
          <w:szCs w:val="24"/>
        </w:rPr>
      </w:pPr>
      <w:r w:rsidRPr="00817488">
        <w:rPr>
          <w:rFonts w:eastAsia="Times New Roman" w:cs="Times New Roman"/>
          <w:sz w:val="24"/>
          <w:szCs w:val="24"/>
        </w:rPr>
        <w:t xml:space="preserve">Gloucester County Library in Mullica Hill on March 7, 2016. </w:t>
      </w:r>
    </w:p>
    <w:p w:rsidR="00F8028C" w:rsidRPr="00817488" w:rsidRDefault="00F8028C" w:rsidP="00F8028C">
      <w:pPr>
        <w:spacing w:after="0" w:line="240" w:lineRule="auto"/>
        <w:rPr>
          <w:rFonts w:eastAsia="Times New Roman" w:cs="Times New Roman"/>
          <w:sz w:val="24"/>
          <w:szCs w:val="24"/>
        </w:rPr>
      </w:pPr>
      <w:r w:rsidRPr="00817488">
        <w:rPr>
          <w:rFonts w:eastAsia="Times New Roman" w:cs="Times New Roman"/>
          <w:sz w:val="24"/>
          <w:szCs w:val="24"/>
        </w:rPr>
        <w:t>Registration and coffee</w:t>
      </w:r>
      <w:r w:rsidRPr="00817488">
        <w:rPr>
          <w:rFonts w:cs="Times New Roman"/>
          <w:sz w:val="24"/>
          <w:szCs w:val="24"/>
        </w:rPr>
        <w:t xml:space="preserve"> begins at 9:30am and sessions start at 10am. Workshops will end at 1pm and all participants are welcome to stay for a brown bag lunch and Summer Reading Roundtable led by the members of the summer reading committee. Register by going to the summer reading website</w:t>
      </w:r>
      <w:r w:rsidRPr="00817488">
        <w:rPr>
          <w:rFonts w:eastAsia="Times New Roman" w:cs="Times New Roman"/>
          <w:sz w:val="24"/>
          <w:szCs w:val="24"/>
        </w:rPr>
        <w:t xml:space="preserve">: </w:t>
      </w:r>
      <w:hyperlink r:id="rId9" w:history="1">
        <w:r w:rsidRPr="00817488">
          <w:rPr>
            <w:rFonts w:eastAsia="Times New Roman" w:cs="Times New Roman"/>
            <w:color w:val="0000FF"/>
            <w:sz w:val="24"/>
            <w:szCs w:val="24"/>
            <w:u w:val="single"/>
          </w:rPr>
          <w:t>www.njsummerreading.org</w:t>
        </w:r>
      </w:hyperlink>
      <w:r w:rsidRPr="00817488">
        <w:rPr>
          <w:rFonts w:eastAsia="Times New Roman" w:cs="Times New Roman"/>
          <w:sz w:val="24"/>
          <w:szCs w:val="24"/>
        </w:rPr>
        <w:t>.</w:t>
      </w:r>
    </w:p>
    <w:p w:rsidR="00F8028C" w:rsidRPr="00817488" w:rsidRDefault="00F8028C" w:rsidP="00F8028C">
      <w:pPr>
        <w:spacing w:after="0" w:line="240" w:lineRule="auto"/>
        <w:rPr>
          <w:rFonts w:eastAsia="Times New Roman" w:cs="Times New Roman"/>
          <w:b/>
          <w:sz w:val="24"/>
          <w:szCs w:val="24"/>
          <w:u w:val="single"/>
        </w:rPr>
      </w:pPr>
    </w:p>
    <w:p w:rsidR="00F8028C" w:rsidRDefault="00F8028C" w:rsidP="00F8028C">
      <w:pPr>
        <w:spacing w:after="0" w:line="240" w:lineRule="auto"/>
        <w:rPr>
          <w:rFonts w:eastAsia="Times New Roman" w:cs="Times New Roman"/>
          <w:b/>
          <w:sz w:val="24"/>
          <w:szCs w:val="24"/>
          <w:u w:val="single"/>
        </w:rPr>
      </w:pPr>
    </w:p>
    <w:p w:rsidR="00F8028C" w:rsidRDefault="00F8028C" w:rsidP="00F8028C">
      <w:pPr>
        <w:spacing w:after="0" w:line="240" w:lineRule="auto"/>
        <w:rPr>
          <w:rFonts w:eastAsia="Times New Roman" w:cs="Times New Roman"/>
          <w:b/>
          <w:sz w:val="24"/>
          <w:szCs w:val="24"/>
          <w:u w:val="single"/>
        </w:rPr>
      </w:pPr>
      <w:r>
        <w:rPr>
          <w:rFonts w:eastAsia="Times New Roman" w:cs="Times New Roman"/>
          <w:b/>
          <w:sz w:val="24"/>
          <w:szCs w:val="24"/>
          <w:u w:val="single"/>
        </w:rPr>
        <w:t>YALSA sponsored webinar</w:t>
      </w:r>
    </w:p>
    <w:p w:rsidR="00F8028C" w:rsidRPr="00A449A0" w:rsidRDefault="00F8028C" w:rsidP="00F8028C">
      <w:pPr>
        <w:pStyle w:val="BodyText3"/>
        <w:numPr>
          <w:ilvl w:val="0"/>
          <w:numId w:val="12"/>
        </w:numPr>
        <w:spacing w:after="0"/>
        <w:ind w:left="360"/>
        <w:rPr>
          <w:rFonts w:asciiTheme="minorHAnsi" w:hAnsiTheme="minorHAnsi" w:cs="Arial"/>
          <w:sz w:val="24"/>
          <w:szCs w:val="24"/>
        </w:rPr>
      </w:pPr>
      <w:r w:rsidRPr="00A449A0">
        <w:rPr>
          <w:rFonts w:asciiTheme="minorHAnsi" w:hAnsiTheme="minorHAnsi" w:cs="Arial"/>
          <w:sz w:val="24"/>
          <w:szCs w:val="24"/>
        </w:rPr>
        <w:t xml:space="preserve">Feb. 18, webinar “Making the Leap from Summer Reading to Summer Learning” </w:t>
      </w:r>
      <w:hyperlink r:id="rId10" w:history="1">
        <w:r w:rsidRPr="00A449A0">
          <w:rPr>
            <w:rStyle w:val="Hyperlink"/>
            <w:rFonts w:asciiTheme="minorHAnsi" w:hAnsiTheme="minorHAnsi" w:cs="Arial"/>
            <w:sz w:val="24"/>
            <w:szCs w:val="24"/>
          </w:rPr>
          <w:t>www.ala.org/yalsa/webinars</w:t>
        </w:r>
      </w:hyperlink>
      <w:r w:rsidRPr="00A449A0">
        <w:rPr>
          <w:rFonts w:asciiTheme="minorHAnsi" w:hAnsiTheme="minorHAnsi"/>
          <w:sz w:val="24"/>
          <w:szCs w:val="24"/>
        </w:rPr>
        <w:t>; free for YALSA members; otherwise there is a fee to attend; the archived webinar recording will be posted to the Members Only section of YALSA’s website within 24 hours of the live showing.</w:t>
      </w:r>
    </w:p>
    <w:p w:rsidR="00F8028C" w:rsidRDefault="00F8028C" w:rsidP="00F8028C">
      <w:pPr>
        <w:spacing w:after="0" w:line="240" w:lineRule="auto"/>
        <w:rPr>
          <w:rFonts w:eastAsia="Times New Roman" w:cs="Times New Roman"/>
          <w:b/>
          <w:sz w:val="24"/>
          <w:szCs w:val="24"/>
          <w:u w:val="single"/>
        </w:rPr>
      </w:pPr>
    </w:p>
    <w:p w:rsidR="00F8028C" w:rsidRDefault="00F8028C" w:rsidP="00F8028C">
      <w:pPr>
        <w:spacing w:after="0" w:line="240" w:lineRule="auto"/>
        <w:rPr>
          <w:rFonts w:eastAsia="Times New Roman" w:cs="Times New Roman"/>
          <w:b/>
          <w:sz w:val="24"/>
          <w:szCs w:val="24"/>
          <w:u w:val="single"/>
        </w:rPr>
      </w:pPr>
    </w:p>
    <w:p w:rsidR="00F8028C" w:rsidRPr="00CE3080" w:rsidRDefault="00F8028C" w:rsidP="00F8028C">
      <w:pPr>
        <w:spacing w:after="0" w:line="240" w:lineRule="auto"/>
        <w:rPr>
          <w:rFonts w:cs="Arial"/>
          <w:b/>
          <w:sz w:val="24"/>
          <w:szCs w:val="24"/>
          <w:u w:val="single"/>
        </w:rPr>
      </w:pPr>
      <w:r w:rsidRPr="00CE3080">
        <w:rPr>
          <w:rFonts w:cs="Arial"/>
          <w:b/>
          <w:sz w:val="24"/>
          <w:szCs w:val="24"/>
          <w:u w:val="single"/>
        </w:rPr>
        <w:t>NNLM- MAR Sponsored Summer Reading Webinar:</w:t>
      </w:r>
    </w:p>
    <w:p w:rsidR="00F8028C" w:rsidRPr="00A325A5" w:rsidRDefault="00F8028C" w:rsidP="00F8028C">
      <w:pPr>
        <w:autoSpaceDE w:val="0"/>
        <w:autoSpaceDN w:val="0"/>
        <w:adjustRightInd w:val="0"/>
        <w:spacing w:after="0" w:line="240" w:lineRule="auto"/>
        <w:rPr>
          <w:rFonts w:cs="Arial"/>
          <w:b/>
          <w:color w:val="000000"/>
          <w:sz w:val="24"/>
          <w:szCs w:val="24"/>
          <w:u w:val="single"/>
        </w:rPr>
      </w:pPr>
      <w:r w:rsidRPr="00A325A5">
        <w:rPr>
          <w:rFonts w:cs="Arial"/>
          <w:b/>
          <w:color w:val="000000"/>
          <w:sz w:val="24"/>
          <w:szCs w:val="24"/>
          <w:u w:val="single"/>
        </w:rPr>
        <w:t>Summer Reading 2016 Playground: Resources for Children and Teens</w:t>
      </w:r>
    </w:p>
    <w:p w:rsidR="00F8028C" w:rsidRPr="00A325A5" w:rsidRDefault="00F8028C" w:rsidP="00F8028C">
      <w:pPr>
        <w:autoSpaceDE w:val="0"/>
        <w:autoSpaceDN w:val="0"/>
        <w:adjustRightInd w:val="0"/>
        <w:spacing w:after="0" w:line="240" w:lineRule="auto"/>
        <w:rPr>
          <w:rFonts w:cs="Calibri"/>
          <w:color w:val="000000"/>
          <w:sz w:val="24"/>
          <w:szCs w:val="24"/>
        </w:rPr>
      </w:pPr>
      <w:r w:rsidRPr="00A325A5">
        <w:rPr>
          <w:rFonts w:cs="Calibri,Bold"/>
          <w:b/>
          <w:bCs/>
          <w:color w:val="000000"/>
          <w:sz w:val="24"/>
          <w:szCs w:val="24"/>
        </w:rPr>
        <w:t>When</w:t>
      </w:r>
      <w:r w:rsidRPr="00A325A5">
        <w:rPr>
          <w:rFonts w:cs="Calibri"/>
          <w:color w:val="000000"/>
          <w:sz w:val="24"/>
          <w:szCs w:val="24"/>
        </w:rPr>
        <w:t>: Tuesday, March 8, 2016 / Noon – 1pm ET</w:t>
      </w:r>
    </w:p>
    <w:p w:rsidR="00F8028C" w:rsidRPr="00A325A5" w:rsidRDefault="00F8028C" w:rsidP="00F8028C">
      <w:pPr>
        <w:autoSpaceDE w:val="0"/>
        <w:autoSpaceDN w:val="0"/>
        <w:adjustRightInd w:val="0"/>
        <w:spacing w:after="0" w:line="240" w:lineRule="auto"/>
        <w:rPr>
          <w:rFonts w:cs="Calibri"/>
          <w:color w:val="000000"/>
          <w:sz w:val="24"/>
          <w:szCs w:val="24"/>
        </w:rPr>
      </w:pPr>
      <w:r w:rsidRPr="00A325A5">
        <w:rPr>
          <w:rFonts w:cs="Calibri,Bold"/>
          <w:b/>
          <w:bCs/>
          <w:color w:val="000000"/>
          <w:sz w:val="24"/>
          <w:szCs w:val="24"/>
        </w:rPr>
        <w:t>Description</w:t>
      </w:r>
      <w:r w:rsidRPr="00A325A5">
        <w:rPr>
          <w:rFonts w:cs="Calibri"/>
          <w:color w:val="000000"/>
          <w:sz w:val="24"/>
          <w:szCs w:val="24"/>
        </w:rPr>
        <w:t xml:space="preserve">: Are you in charge of planning and organizing the summer reading program for </w:t>
      </w:r>
      <w:proofErr w:type="spellStart"/>
      <w:r w:rsidRPr="00A325A5">
        <w:rPr>
          <w:rFonts w:cs="Calibri"/>
          <w:color w:val="000000"/>
          <w:sz w:val="24"/>
          <w:szCs w:val="24"/>
        </w:rPr>
        <w:t>childrenand</w:t>
      </w:r>
      <w:proofErr w:type="spellEnd"/>
      <w:r w:rsidRPr="00A325A5">
        <w:rPr>
          <w:rFonts w:cs="Calibri"/>
          <w:color w:val="000000"/>
          <w:sz w:val="24"/>
          <w:szCs w:val="24"/>
        </w:rPr>
        <w:t xml:space="preserve">/or teens at your library? Do you want ideas on how to use National Library of Medicine and </w:t>
      </w:r>
      <w:proofErr w:type="spellStart"/>
      <w:r w:rsidRPr="00A325A5">
        <w:rPr>
          <w:rFonts w:cs="Calibri"/>
          <w:color w:val="000000"/>
          <w:sz w:val="24"/>
          <w:szCs w:val="24"/>
        </w:rPr>
        <w:t>otherreliable</w:t>
      </w:r>
      <w:proofErr w:type="spellEnd"/>
      <w:r w:rsidRPr="00A325A5">
        <w:rPr>
          <w:rFonts w:cs="Calibri"/>
          <w:color w:val="000000"/>
          <w:sz w:val="24"/>
          <w:szCs w:val="24"/>
        </w:rPr>
        <w:t xml:space="preserve"> resources to enhance your library’s offerings? If so, then join us for this informative </w:t>
      </w:r>
      <w:proofErr w:type="spellStart"/>
      <w:r w:rsidRPr="00A325A5">
        <w:rPr>
          <w:rFonts w:cs="Calibri"/>
          <w:color w:val="000000"/>
          <w:sz w:val="24"/>
          <w:szCs w:val="24"/>
        </w:rPr>
        <w:t>webinarwhich</w:t>
      </w:r>
      <w:proofErr w:type="spellEnd"/>
      <w:r w:rsidRPr="00A325A5">
        <w:rPr>
          <w:rFonts w:cs="Calibri"/>
          <w:color w:val="000000"/>
          <w:sz w:val="24"/>
          <w:szCs w:val="24"/>
        </w:rPr>
        <w:t xml:space="preserve"> will provide you with an introduction to fun and interactive health resources for children </w:t>
      </w:r>
      <w:proofErr w:type="spellStart"/>
      <w:r w:rsidRPr="00A325A5">
        <w:rPr>
          <w:rFonts w:cs="Calibri"/>
          <w:color w:val="000000"/>
          <w:sz w:val="24"/>
          <w:szCs w:val="24"/>
        </w:rPr>
        <w:t>andteens</w:t>
      </w:r>
      <w:proofErr w:type="spellEnd"/>
      <w:r w:rsidRPr="00A325A5">
        <w:rPr>
          <w:rFonts w:cs="Calibri"/>
          <w:color w:val="000000"/>
          <w:sz w:val="24"/>
          <w:szCs w:val="24"/>
        </w:rPr>
        <w:t xml:space="preserve"> on nutrition, sports, and healthy living. The 2016 summer reading theme from CSLP is “</w:t>
      </w:r>
      <w:proofErr w:type="spellStart"/>
      <w:r w:rsidRPr="00A325A5">
        <w:rPr>
          <w:rFonts w:cs="Calibri"/>
          <w:color w:val="000000"/>
          <w:sz w:val="24"/>
          <w:szCs w:val="24"/>
        </w:rPr>
        <w:t>Wellness</w:t>
      </w:r>
      <w:proofErr w:type="gramStart"/>
      <w:r w:rsidRPr="00A325A5">
        <w:rPr>
          <w:rFonts w:cs="Calibri"/>
          <w:color w:val="000000"/>
          <w:sz w:val="24"/>
          <w:szCs w:val="24"/>
        </w:rPr>
        <w:t>,Fitness</w:t>
      </w:r>
      <w:proofErr w:type="spellEnd"/>
      <w:proofErr w:type="gramEnd"/>
      <w:r w:rsidRPr="00A325A5">
        <w:rPr>
          <w:rFonts w:cs="Calibri"/>
          <w:color w:val="000000"/>
          <w:sz w:val="24"/>
          <w:szCs w:val="24"/>
        </w:rPr>
        <w:t xml:space="preserve">, and Sports” and for </w:t>
      </w:r>
      <w:proofErr w:type="spellStart"/>
      <w:r w:rsidRPr="00A325A5">
        <w:rPr>
          <w:rFonts w:cs="Calibri"/>
          <w:color w:val="000000"/>
          <w:sz w:val="24"/>
          <w:szCs w:val="24"/>
        </w:rPr>
        <w:t>iREAD</w:t>
      </w:r>
      <w:proofErr w:type="spellEnd"/>
      <w:r w:rsidRPr="00A325A5">
        <w:rPr>
          <w:rFonts w:cs="Calibri"/>
          <w:color w:val="000000"/>
          <w:sz w:val="24"/>
          <w:szCs w:val="24"/>
        </w:rPr>
        <w:t xml:space="preserve"> it is “Read-For the Win!” Come and learn about freely </w:t>
      </w:r>
      <w:proofErr w:type="spellStart"/>
      <w:r w:rsidRPr="00A325A5">
        <w:rPr>
          <w:rFonts w:cs="Calibri"/>
          <w:color w:val="000000"/>
          <w:sz w:val="24"/>
          <w:szCs w:val="24"/>
        </w:rPr>
        <w:t>availablecurriculum</w:t>
      </w:r>
      <w:proofErr w:type="spellEnd"/>
      <w:r w:rsidRPr="00A325A5">
        <w:rPr>
          <w:rFonts w:cs="Calibri"/>
          <w:color w:val="000000"/>
          <w:sz w:val="24"/>
          <w:szCs w:val="24"/>
        </w:rPr>
        <w:t xml:space="preserve"> and online health tools that can be incorporated into your summer reading program </w:t>
      </w:r>
      <w:proofErr w:type="spellStart"/>
      <w:r w:rsidRPr="00A325A5">
        <w:rPr>
          <w:rFonts w:cs="Calibri"/>
          <w:color w:val="000000"/>
          <w:sz w:val="24"/>
          <w:szCs w:val="24"/>
        </w:rPr>
        <w:t>foryouth</w:t>
      </w:r>
      <w:proofErr w:type="spellEnd"/>
      <w:r w:rsidRPr="00A325A5">
        <w:rPr>
          <w:rFonts w:cs="Calibri"/>
          <w:color w:val="000000"/>
          <w:sz w:val="24"/>
          <w:szCs w:val="24"/>
        </w:rPr>
        <w:t xml:space="preserve">. Let NN/LM MAR help you prepare for a summer of reading, sports and wellness fun for youth </w:t>
      </w:r>
      <w:proofErr w:type="spellStart"/>
      <w:r w:rsidRPr="00A325A5">
        <w:rPr>
          <w:rFonts w:cs="Calibri"/>
          <w:color w:val="000000"/>
          <w:sz w:val="24"/>
          <w:szCs w:val="24"/>
        </w:rPr>
        <w:t>inyour</w:t>
      </w:r>
      <w:proofErr w:type="spellEnd"/>
      <w:r w:rsidRPr="00A325A5">
        <w:rPr>
          <w:rFonts w:cs="Calibri"/>
          <w:color w:val="000000"/>
          <w:sz w:val="24"/>
          <w:szCs w:val="24"/>
        </w:rPr>
        <w:t xml:space="preserve"> community.</w:t>
      </w:r>
    </w:p>
    <w:p w:rsidR="00F8028C" w:rsidRPr="00A325A5" w:rsidRDefault="00F8028C" w:rsidP="00F8028C">
      <w:pPr>
        <w:autoSpaceDE w:val="0"/>
        <w:autoSpaceDN w:val="0"/>
        <w:adjustRightInd w:val="0"/>
        <w:spacing w:after="0" w:line="240" w:lineRule="auto"/>
        <w:rPr>
          <w:rFonts w:cs="Calibri"/>
          <w:color w:val="000000"/>
          <w:sz w:val="24"/>
          <w:szCs w:val="24"/>
        </w:rPr>
      </w:pPr>
      <w:r w:rsidRPr="00A325A5">
        <w:rPr>
          <w:rFonts w:cs="Calibri,Bold"/>
          <w:b/>
          <w:bCs/>
          <w:color w:val="000000"/>
          <w:sz w:val="24"/>
          <w:szCs w:val="24"/>
        </w:rPr>
        <w:t>Presenter</w:t>
      </w:r>
      <w:r w:rsidRPr="00A325A5">
        <w:rPr>
          <w:rFonts w:cs="Calibri"/>
          <w:color w:val="000000"/>
          <w:sz w:val="24"/>
          <w:szCs w:val="24"/>
        </w:rPr>
        <w:t>: Lydia Collins, Consumer Health Coordinator, NN/LM MAR</w:t>
      </w:r>
    </w:p>
    <w:p w:rsidR="00F8028C" w:rsidRPr="00A325A5" w:rsidRDefault="00F8028C" w:rsidP="00F8028C">
      <w:pPr>
        <w:spacing w:after="0" w:line="240" w:lineRule="auto"/>
        <w:rPr>
          <w:sz w:val="24"/>
          <w:szCs w:val="24"/>
        </w:rPr>
      </w:pPr>
      <w:r w:rsidRPr="00A325A5">
        <w:rPr>
          <w:rFonts w:cs="Calibri"/>
          <w:color w:val="000000"/>
          <w:sz w:val="24"/>
          <w:szCs w:val="24"/>
        </w:rPr>
        <w:t xml:space="preserve">Access the webinar above via: </w:t>
      </w:r>
      <w:r w:rsidRPr="00A325A5">
        <w:rPr>
          <w:rFonts w:cs="Calibri"/>
          <w:color w:val="0000FF"/>
          <w:sz w:val="24"/>
          <w:szCs w:val="24"/>
        </w:rPr>
        <w:t>https://webmeeting.nih.gov/boost2/</w:t>
      </w:r>
    </w:p>
    <w:p w:rsidR="00F8028C" w:rsidRDefault="00F8028C" w:rsidP="00F8028C">
      <w:pPr>
        <w:spacing w:after="0" w:line="240" w:lineRule="auto"/>
        <w:rPr>
          <w:sz w:val="24"/>
          <w:szCs w:val="24"/>
        </w:rPr>
      </w:pPr>
    </w:p>
    <w:p w:rsidR="00F8028C" w:rsidRDefault="00F8028C" w:rsidP="00F8028C">
      <w:pPr>
        <w:pStyle w:val="NormalWeb"/>
        <w:spacing w:before="0" w:beforeAutospacing="0" w:after="150" w:afterAutospacing="0"/>
        <w:rPr>
          <w:rFonts w:asciiTheme="minorHAnsi" w:hAnsiTheme="minorHAnsi"/>
          <w:b/>
          <w:sz w:val="27"/>
          <w:szCs w:val="27"/>
          <w:u w:val="single"/>
        </w:rPr>
      </w:pPr>
      <w:r w:rsidRPr="00E515BC">
        <w:rPr>
          <w:rFonts w:asciiTheme="minorHAnsi" w:hAnsiTheme="minorHAnsi"/>
          <w:b/>
          <w:sz w:val="27"/>
          <w:szCs w:val="27"/>
          <w:u w:val="single"/>
        </w:rPr>
        <w:t>Other items of interest from the field:</w:t>
      </w:r>
    </w:p>
    <w:p w:rsidR="00F8028C" w:rsidRDefault="00F8028C" w:rsidP="00F8028C">
      <w:pPr>
        <w:pStyle w:val="NormalWeb"/>
        <w:spacing w:before="0" w:beforeAutospacing="0" w:after="150" w:afterAutospacing="0"/>
        <w:rPr>
          <w:rFonts w:asciiTheme="minorHAnsi" w:hAnsiTheme="minorHAnsi"/>
          <w:b/>
          <w:sz w:val="27"/>
          <w:szCs w:val="27"/>
          <w:u w:val="single"/>
        </w:rPr>
      </w:pPr>
      <w:r>
        <w:rPr>
          <w:rFonts w:asciiTheme="minorHAnsi" w:hAnsiTheme="minorHAnsi"/>
          <w:b/>
          <w:sz w:val="27"/>
          <w:szCs w:val="27"/>
          <w:u w:val="single"/>
        </w:rPr>
        <w:t>YALSA:</w:t>
      </w:r>
    </w:p>
    <w:p w:rsidR="00F8028C" w:rsidRPr="009C4643" w:rsidRDefault="00F8028C" w:rsidP="00F8028C">
      <w:pPr>
        <w:spacing w:after="0" w:line="240" w:lineRule="auto"/>
        <w:rPr>
          <w:b/>
          <w:bCs/>
          <w:sz w:val="24"/>
          <w:szCs w:val="24"/>
        </w:rPr>
      </w:pPr>
      <w:r w:rsidRPr="009C4643">
        <w:rPr>
          <w:b/>
          <w:bCs/>
          <w:sz w:val="24"/>
          <w:szCs w:val="24"/>
        </w:rPr>
        <w:t xml:space="preserve">Create It at Your Library! </w:t>
      </w:r>
    </w:p>
    <w:p w:rsidR="00F8028C" w:rsidRPr="009C4643" w:rsidRDefault="00F8028C" w:rsidP="00F8028C">
      <w:pPr>
        <w:spacing w:after="0" w:line="240" w:lineRule="auto"/>
        <w:rPr>
          <w:rFonts w:cs="Arial"/>
          <w:color w:val="000000"/>
          <w:sz w:val="24"/>
          <w:szCs w:val="24"/>
        </w:rPr>
      </w:pPr>
      <w:r w:rsidRPr="009C4643">
        <w:rPr>
          <w:rFonts w:cs="Arial"/>
          <w:sz w:val="24"/>
          <w:szCs w:val="24"/>
        </w:rPr>
        <w:t xml:space="preserve">Join YALSA in celebrating Teen Tech Week March 8—12, 2015 with the theme “Create It at Your Library.”  Visit </w:t>
      </w:r>
      <w:hyperlink r:id="rId11" w:history="1">
        <w:r w:rsidRPr="009C4643">
          <w:rPr>
            <w:rStyle w:val="Hyperlink"/>
            <w:rFonts w:cs="Arial"/>
            <w:sz w:val="24"/>
            <w:szCs w:val="24"/>
          </w:rPr>
          <w:t>www.ala.org/teentechweek</w:t>
        </w:r>
      </w:hyperlink>
      <w:r w:rsidRPr="009C4643">
        <w:rPr>
          <w:rFonts w:cs="Arial"/>
          <w:sz w:val="24"/>
          <w:szCs w:val="24"/>
        </w:rPr>
        <w:t xml:space="preserve"> for information, planning resources, free downloadable bookmarks and posters, free webinars, and online forums to help you plan and prepare for a great event.  Teen Tech Week offers library staff the opportunity to throw open their physical and virtual doors and show teens and their families all of the great digital resources the library has to help teens succeed in school and prepare for college and careers.</w:t>
      </w:r>
    </w:p>
    <w:p w:rsidR="00F8028C" w:rsidRPr="009C4643" w:rsidRDefault="00F8028C" w:rsidP="00F8028C">
      <w:pPr>
        <w:spacing w:after="0" w:line="240" w:lineRule="auto"/>
        <w:rPr>
          <w:rFonts w:cs="Arial"/>
          <w:sz w:val="24"/>
          <w:szCs w:val="24"/>
        </w:rPr>
      </w:pPr>
      <w:r w:rsidRPr="009C4643">
        <w:rPr>
          <w:rFonts w:cs="Arial"/>
          <w:sz w:val="24"/>
          <w:szCs w:val="24"/>
        </w:rPr>
        <w:t> </w:t>
      </w:r>
    </w:p>
    <w:p w:rsidR="00F8028C" w:rsidRPr="009C4643" w:rsidRDefault="00F8028C" w:rsidP="00F8028C">
      <w:pPr>
        <w:pStyle w:val="Heading1"/>
        <w:spacing w:before="0" w:after="0"/>
        <w:rPr>
          <w:rFonts w:asciiTheme="minorHAnsi" w:eastAsia="Times New Roman" w:hAnsiTheme="minorHAnsi"/>
          <w:sz w:val="24"/>
          <w:szCs w:val="24"/>
        </w:rPr>
      </w:pPr>
      <w:r w:rsidRPr="009C4643">
        <w:rPr>
          <w:rFonts w:asciiTheme="minorHAnsi" w:eastAsia="Times New Roman" w:hAnsiTheme="minorHAnsi"/>
          <w:sz w:val="24"/>
          <w:szCs w:val="24"/>
        </w:rPr>
        <w:lastRenderedPageBreak/>
        <w:t>Apply for Funds to Attend the YA Services Symposium</w:t>
      </w:r>
    </w:p>
    <w:p w:rsidR="00F8028C" w:rsidRPr="009C4643" w:rsidRDefault="00F8028C" w:rsidP="00F8028C">
      <w:pPr>
        <w:pStyle w:val="Heading1"/>
        <w:spacing w:before="0" w:after="0"/>
        <w:rPr>
          <w:rFonts w:asciiTheme="minorHAnsi" w:eastAsia="Times New Roman" w:hAnsiTheme="minorHAnsi" w:cs="Arial"/>
          <w:b w:val="0"/>
          <w:bCs w:val="0"/>
          <w:sz w:val="24"/>
          <w:szCs w:val="24"/>
        </w:rPr>
      </w:pPr>
      <w:r w:rsidRPr="009C4643">
        <w:rPr>
          <w:rFonts w:asciiTheme="minorHAnsi" w:eastAsia="Times New Roman" w:hAnsiTheme="minorHAnsi" w:cs="Arial"/>
          <w:b w:val="0"/>
          <w:bCs w:val="0"/>
          <w:sz w:val="24"/>
          <w:szCs w:val="24"/>
        </w:rPr>
        <w:t>Now through June 1</w:t>
      </w:r>
      <w:r w:rsidRPr="009C4643">
        <w:rPr>
          <w:rFonts w:asciiTheme="minorHAnsi" w:eastAsia="Times New Roman" w:hAnsiTheme="minorHAnsi" w:cs="Arial"/>
          <w:b w:val="0"/>
          <w:bCs w:val="0"/>
          <w:sz w:val="24"/>
          <w:szCs w:val="24"/>
          <w:vertAlign w:val="superscript"/>
        </w:rPr>
        <w:t>st</w:t>
      </w:r>
      <w:r w:rsidRPr="009C4643">
        <w:rPr>
          <w:rFonts w:asciiTheme="minorHAnsi" w:eastAsia="Times New Roman" w:hAnsiTheme="minorHAnsi" w:cs="Arial"/>
          <w:b w:val="0"/>
          <w:bCs w:val="0"/>
          <w:sz w:val="24"/>
          <w:szCs w:val="24"/>
        </w:rPr>
        <w:t xml:space="preserve">, apply for up to $1,000 to attend the YA Services Symposium this Nov. 4 – 6 in Pittsburgh, PA.  The overall theme is “empowering teens to increase your library’s impact.  Registration opens in April, and the preliminary program will be available in March.  Anyone interested in attending is welcome to come to this event.  Learn more at </w:t>
      </w:r>
      <w:hyperlink r:id="rId12" w:history="1">
        <w:r w:rsidRPr="009C4643">
          <w:rPr>
            <w:rStyle w:val="Hyperlink"/>
            <w:rFonts w:asciiTheme="minorHAnsi" w:eastAsia="Times New Roman" w:hAnsiTheme="minorHAnsi" w:cs="Arial"/>
            <w:b w:val="0"/>
            <w:bCs w:val="0"/>
            <w:sz w:val="24"/>
            <w:szCs w:val="24"/>
          </w:rPr>
          <w:t>www.ala.org/yalsa/yasymposium</w:t>
        </w:r>
      </w:hyperlink>
    </w:p>
    <w:p w:rsidR="00F8028C" w:rsidRPr="009C4643" w:rsidRDefault="00F8028C" w:rsidP="00F8028C">
      <w:pPr>
        <w:spacing w:after="0" w:line="240" w:lineRule="auto"/>
        <w:rPr>
          <w:rFonts w:cs="Times New Roman"/>
          <w:sz w:val="24"/>
          <w:szCs w:val="24"/>
        </w:rPr>
      </w:pPr>
    </w:p>
    <w:p w:rsidR="00F8028C" w:rsidRPr="009C4643" w:rsidRDefault="00F8028C" w:rsidP="00F8028C">
      <w:pPr>
        <w:spacing w:after="0" w:line="240" w:lineRule="auto"/>
        <w:rPr>
          <w:b/>
          <w:bCs/>
          <w:sz w:val="24"/>
          <w:szCs w:val="24"/>
        </w:rPr>
      </w:pPr>
      <w:r w:rsidRPr="009C4643">
        <w:rPr>
          <w:b/>
          <w:bCs/>
          <w:sz w:val="24"/>
          <w:szCs w:val="24"/>
        </w:rPr>
        <w:t>Get Involved in YALSA!</w:t>
      </w:r>
    </w:p>
    <w:p w:rsidR="00F8028C" w:rsidRPr="009C4643" w:rsidRDefault="00F8028C" w:rsidP="00F8028C">
      <w:pPr>
        <w:spacing w:after="0" w:line="240" w:lineRule="auto"/>
        <w:rPr>
          <w:color w:val="000000"/>
          <w:sz w:val="24"/>
          <w:szCs w:val="24"/>
        </w:rPr>
      </w:pPr>
      <w:r w:rsidRPr="009C4643">
        <w:rPr>
          <w:sz w:val="24"/>
          <w:szCs w:val="24"/>
        </w:rPr>
        <w:t xml:space="preserve">Want to build leadership skills, meet new people and give back to the profession?  Volunteer to serve on a strategic committee, jury or advisory board, such as the Teen Read Week Committee or the Summer Learning Taskforce.  The work of these virtual groups begins July 1, 2016 and runs through June 30, 2018.  To learn more, or to fill out the volunteer form, visit </w:t>
      </w:r>
      <w:hyperlink r:id="rId13" w:history="1">
        <w:r w:rsidRPr="009C4643">
          <w:rPr>
            <w:rStyle w:val="Hyperlink"/>
            <w:sz w:val="24"/>
            <w:szCs w:val="24"/>
          </w:rPr>
          <w:t>http://ow.ly/WbKLJ</w:t>
        </w:r>
      </w:hyperlink>
      <w:r w:rsidRPr="009C4643">
        <w:rPr>
          <w:sz w:val="24"/>
          <w:szCs w:val="24"/>
        </w:rPr>
        <w:t xml:space="preserve">.  For questions, contact Sarah Hill at </w:t>
      </w:r>
      <w:hyperlink r:id="rId14" w:history="1">
        <w:r w:rsidRPr="009C4643">
          <w:rPr>
            <w:rStyle w:val="Hyperlink"/>
            <w:sz w:val="24"/>
            <w:szCs w:val="24"/>
          </w:rPr>
          <w:t>gsarahthelibrarian@gmail.com</w:t>
        </w:r>
      </w:hyperlink>
    </w:p>
    <w:p w:rsidR="00F8028C" w:rsidRDefault="00F8028C" w:rsidP="00F8028C">
      <w:pPr>
        <w:pStyle w:val="Heading1"/>
        <w:rPr>
          <w:rFonts w:ascii="Rockwell" w:eastAsia="Times New Roman" w:hAnsi="Rockwell"/>
          <w:sz w:val="28"/>
          <w:szCs w:val="28"/>
        </w:rPr>
      </w:pPr>
    </w:p>
    <w:p w:rsidR="00F8028C" w:rsidRDefault="00F8028C" w:rsidP="00F8028C">
      <w:pPr>
        <w:pStyle w:val="NormalWeb"/>
        <w:spacing w:before="0" w:beforeAutospacing="0" w:after="150" w:afterAutospacing="0"/>
        <w:rPr>
          <w:rFonts w:asciiTheme="minorHAnsi" w:hAnsiTheme="minorHAnsi"/>
          <w:b/>
          <w:sz w:val="27"/>
          <w:szCs w:val="27"/>
          <w:u w:val="single"/>
        </w:rPr>
      </w:pPr>
    </w:p>
    <w:p w:rsidR="00F8028C" w:rsidRPr="0084536F" w:rsidRDefault="00F8028C" w:rsidP="00F8028C">
      <w:pPr>
        <w:pStyle w:val="NormalWeb"/>
        <w:spacing w:before="0" w:beforeAutospacing="0" w:after="150" w:afterAutospacing="0"/>
        <w:rPr>
          <w:rFonts w:asciiTheme="minorHAnsi" w:hAnsiTheme="minorHAnsi"/>
          <w:b/>
          <w:u w:val="single"/>
        </w:rPr>
      </w:pPr>
    </w:p>
    <w:p w:rsidR="006A7C10" w:rsidRDefault="00F8028C" w:rsidP="00F8028C"/>
    <w:sectPr w:rsidR="006A7C10" w:rsidSect="002C2D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646"/>
    <w:multiLevelType w:val="multilevel"/>
    <w:tmpl w:val="D604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16E79"/>
    <w:multiLevelType w:val="multilevel"/>
    <w:tmpl w:val="C1BA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705BD"/>
    <w:multiLevelType w:val="multilevel"/>
    <w:tmpl w:val="95B8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694534"/>
    <w:multiLevelType w:val="hybridMultilevel"/>
    <w:tmpl w:val="26BA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01215A"/>
    <w:multiLevelType w:val="multilevel"/>
    <w:tmpl w:val="70AA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875B56"/>
    <w:multiLevelType w:val="multilevel"/>
    <w:tmpl w:val="6640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473B49"/>
    <w:multiLevelType w:val="multilevel"/>
    <w:tmpl w:val="4BAE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0110E7"/>
    <w:multiLevelType w:val="multilevel"/>
    <w:tmpl w:val="4BAE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DF276E"/>
    <w:multiLevelType w:val="hybridMultilevel"/>
    <w:tmpl w:val="BADCFA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681D71C8"/>
    <w:multiLevelType w:val="multilevel"/>
    <w:tmpl w:val="C262D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273025"/>
    <w:multiLevelType w:val="multilevel"/>
    <w:tmpl w:val="05EA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B02FEE"/>
    <w:multiLevelType w:val="multilevel"/>
    <w:tmpl w:val="FC4C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9"/>
  </w:num>
  <w:num w:numId="4">
    <w:abstractNumId w:val="1"/>
  </w:num>
  <w:num w:numId="5">
    <w:abstractNumId w:val="11"/>
  </w:num>
  <w:num w:numId="6">
    <w:abstractNumId w:val="5"/>
  </w:num>
  <w:num w:numId="7">
    <w:abstractNumId w:val="0"/>
  </w:num>
  <w:num w:numId="8">
    <w:abstractNumId w:val="6"/>
  </w:num>
  <w:num w:numId="9">
    <w:abstractNumId w:val="4"/>
  </w:num>
  <w:num w:numId="10">
    <w:abstractNumId w:val="7"/>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028C"/>
    <w:rsid w:val="002C2D1F"/>
    <w:rsid w:val="003A52EC"/>
    <w:rsid w:val="00514A40"/>
    <w:rsid w:val="00F802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D1F"/>
  </w:style>
  <w:style w:type="paragraph" w:styleId="Heading1">
    <w:name w:val="heading 1"/>
    <w:basedOn w:val="Normal"/>
    <w:next w:val="Normal"/>
    <w:link w:val="Heading1Char"/>
    <w:uiPriority w:val="9"/>
    <w:qFormat/>
    <w:rsid w:val="00F8028C"/>
    <w:pPr>
      <w:keepNext/>
      <w:spacing w:before="240" w:after="60" w:line="240" w:lineRule="auto"/>
      <w:outlineLvl w:val="0"/>
    </w:pPr>
    <w:rPr>
      <w:rFonts w:asciiTheme="majorHAnsi" w:eastAsiaTheme="majorEastAsia" w:hAnsiTheme="majorHAns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02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028C"/>
    <w:pPr>
      <w:ind w:left="720"/>
      <w:contextualSpacing/>
    </w:pPr>
  </w:style>
  <w:style w:type="character" w:customStyle="1" w:styleId="Heading1Char">
    <w:name w:val="Heading 1 Char"/>
    <w:basedOn w:val="DefaultParagraphFont"/>
    <w:link w:val="Heading1"/>
    <w:uiPriority w:val="9"/>
    <w:rsid w:val="00F8028C"/>
    <w:rPr>
      <w:rFonts w:asciiTheme="majorHAnsi" w:eastAsiaTheme="majorEastAsia" w:hAnsiTheme="majorHAnsi" w:cs="Times New Roman"/>
      <w:b/>
      <w:bCs/>
      <w:kern w:val="32"/>
      <w:sz w:val="32"/>
      <w:szCs w:val="32"/>
    </w:rPr>
  </w:style>
  <w:style w:type="character" w:styleId="Hyperlink">
    <w:name w:val="Hyperlink"/>
    <w:basedOn w:val="DefaultParagraphFont"/>
    <w:uiPriority w:val="99"/>
    <w:unhideWhenUsed/>
    <w:rsid w:val="00F8028C"/>
    <w:rPr>
      <w:color w:val="0000FF"/>
      <w:u w:val="single"/>
    </w:rPr>
  </w:style>
  <w:style w:type="paragraph" w:styleId="BodyText3">
    <w:name w:val="Body Text 3"/>
    <w:basedOn w:val="Normal"/>
    <w:link w:val="BodyText3Char"/>
    <w:uiPriority w:val="99"/>
    <w:unhideWhenUsed/>
    <w:rsid w:val="00F8028C"/>
    <w:pPr>
      <w:spacing w:after="120" w:line="240" w:lineRule="auto"/>
    </w:pPr>
    <w:rPr>
      <w:rFonts w:ascii="Rockwell" w:hAnsi="Rockwell" w:cs="Times New Roman"/>
      <w:color w:val="000000"/>
      <w:sz w:val="20"/>
      <w:szCs w:val="20"/>
    </w:rPr>
  </w:style>
  <w:style w:type="character" w:customStyle="1" w:styleId="BodyText3Char">
    <w:name w:val="Body Text 3 Char"/>
    <w:basedOn w:val="DefaultParagraphFont"/>
    <w:link w:val="BodyText3"/>
    <w:uiPriority w:val="99"/>
    <w:rsid w:val="00F8028C"/>
    <w:rPr>
      <w:rFonts w:ascii="Rockwell" w:hAnsi="Rockwell"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161817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lpreads.org" TargetMode="External"/><Relationship Id="rId13" Type="http://schemas.openxmlformats.org/officeDocument/2006/relationships/hyperlink" Target="http://ow.ly/WbKLJ" TargetMode="External"/><Relationship Id="rId3" Type="http://schemas.openxmlformats.org/officeDocument/2006/relationships/settings" Target="settings.xml"/><Relationship Id="rId7" Type="http://schemas.openxmlformats.org/officeDocument/2006/relationships/hyperlink" Target="http://www.njstatelib.org/services_for_libraries/consulting_services/youth_services/summer_reading/" TargetMode="External"/><Relationship Id="rId12" Type="http://schemas.openxmlformats.org/officeDocument/2006/relationships/hyperlink" Target="http://www.ala.org/yalsa/yasymposiu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lee@njstatelib.org" TargetMode="External"/><Relationship Id="rId11" Type="http://schemas.openxmlformats.org/officeDocument/2006/relationships/hyperlink" Target="http://www.ala.org/teentechweek" TargetMode="External"/><Relationship Id="rId5" Type="http://schemas.openxmlformats.org/officeDocument/2006/relationships/hyperlink" Target="http://www.njstatelib.org/services_for_libraries/consulting_services/diversity_and_community_engagement/2016-multicultural-program-award/" TargetMode="External"/><Relationship Id="rId15" Type="http://schemas.openxmlformats.org/officeDocument/2006/relationships/fontTable" Target="fontTable.xml"/><Relationship Id="rId10" Type="http://schemas.openxmlformats.org/officeDocument/2006/relationships/hyperlink" Target="http://www.ala.org/yalsa/webinars" TargetMode="External"/><Relationship Id="rId4" Type="http://schemas.openxmlformats.org/officeDocument/2006/relationships/webSettings" Target="webSettings.xml"/><Relationship Id="rId9" Type="http://schemas.openxmlformats.org/officeDocument/2006/relationships/hyperlink" Target="www.njsummerreading.org" TargetMode="External"/><Relationship Id="rId14" Type="http://schemas.openxmlformats.org/officeDocument/2006/relationships/hyperlink" Target="mailto:gsarahthelibrari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1541</Words>
  <Characters>8788</Characters>
  <Application>Microsoft Office Word</Application>
  <DocSecurity>0</DocSecurity>
  <Lines>73</Lines>
  <Paragraphs>20</Paragraphs>
  <ScaleCrop>false</ScaleCrop>
  <Company/>
  <LinksUpToDate>false</LinksUpToDate>
  <CharactersWithSpaces>10309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Patron</cp:lastModifiedBy>
  <cp:revision>1</cp:revision>
  <dcterms:created xsi:type="dcterms:W3CDTF">2016-02-16T15:22:00Z</dcterms:created>
  <dcterms:modified xsi:type="dcterms:W3CDTF">2016-02-16T15:25:00Z</dcterms:modified>
</cp:coreProperties>
</file>