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BF4" w:rsidRDefault="00E73BF4" w:rsidP="00E73BF4">
      <w:pPr>
        <w:spacing w:line="240" w:lineRule="auto"/>
        <w:jc w:val="center"/>
        <w:rPr>
          <w:rFonts w:ascii="Bookman Old Style" w:hAnsi="Bookman Old Style"/>
          <w:b/>
        </w:rPr>
      </w:pPr>
      <w:r>
        <w:rPr>
          <w:rFonts w:ascii="Bookman Old Style" w:hAnsi="Bookman Old Style"/>
          <w:b/>
        </w:rPr>
        <w:t xml:space="preserve">NJLA Young Adult </w:t>
      </w:r>
    </w:p>
    <w:p w:rsidR="00E73BF4" w:rsidRDefault="00E73BF4" w:rsidP="00E73BF4">
      <w:pPr>
        <w:spacing w:line="240" w:lineRule="auto"/>
        <w:jc w:val="center"/>
        <w:rPr>
          <w:rFonts w:ascii="Bookman Old Style" w:hAnsi="Bookman Old Style"/>
          <w:b/>
        </w:rPr>
      </w:pPr>
      <w:r>
        <w:rPr>
          <w:rFonts w:ascii="Bookman Old Style" w:hAnsi="Bookman Old Style"/>
          <w:b/>
        </w:rPr>
        <w:t xml:space="preserve">Friday </w:t>
      </w:r>
      <w:r w:rsidR="00D93B5C">
        <w:rPr>
          <w:rFonts w:ascii="Bookman Old Style" w:hAnsi="Bookman Old Style"/>
          <w:b/>
        </w:rPr>
        <w:t>February 24</w:t>
      </w:r>
      <w:r>
        <w:rPr>
          <w:rFonts w:ascii="Bookman Old Style" w:hAnsi="Bookman Old Style"/>
          <w:b/>
        </w:rPr>
        <w:t>, 2017</w:t>
      </w:r>
    </w:p>
    <w:p w:rsidR="00E73BF4" w:rsidRDefault="00E73BF4" w:rsidP="00E73BF4">
      <w:pPr>
        <w:spacing w:line="240" w:lineRule="auto"/>
        <w:jc w:val="center"/>
        <w:rPr>
          <w:rFonts w:ascii="Bookman Old Style" w:hAnsi="Bookman Old Style"/>
          <w:b/>
        </w:rPr>
      </w:pPr>
      <w:r>
        <w:rPr>
          <w:rFonts w:ascii="Bookman Old Style" w:hAnsi="Bookman Old Style"/>
          <w:b/>
        </w:rPr>
        <w:t xml:space="preserve">10:00 – 10:15am, coffee &amp; networking, </w:t>
      </w:r>
    </w:p>
    <w:p w:rsidR="00E73BF4" w:rsidRDefault="00E73BF4" w:rsidP="00E73BF4">
      <w:pPr>
        <w:spacing w:line="240" w:lineRule="auto"/>
        <w:jc w:val="center"/>
        <w:rPr>
          <w:rFonts w:ascii="Bookman Old Style" w:hAnsi="Bookman Old Style"/>
          <w:b/>
        </w:rPr>
      </w:pPr>
      <w:r>
        <w:rPr>
          <w:rFonts w:ascii="Bookman Old Style" w:hAnsi="Bookman Old Style"/>
          <w:b/>
        </w:rPr>
        <w:t>10:15am – business meeting</w:t>
      </w:r>
    </w:p>
    <w:p w:rsidR="00E73BF4" w:rsidRDefault="00E73BF4" w:rsidP="00E73BF4">
      <w:pPr>
        <w:spacing w:line="240" w:lineRule="auto"/>
        <w:jc w:val="center"/>
        <w:rPr>
          <w:rFonts w:ascii="Bookman Old Style" w:hAnsi="Bookman Old Style"/>
          <w:b/>
        </w:rPr>
      </w:pPr>
      <w:r>
        <w:rPr>
          <w:rFonts w:ascii="Bookman Old Style" w:hAnsi="Bookman Old Style"/>
          <w:b/>
        </w:rPr>
        <w:t>Hosting Library: South Brunswick Public Library</w:t>
      </w:r>
    </w:p>
    <w:p w:rsidR="00E73BF4" w:rsidRDefault="00E73BF4"/>
    <w:p w:rsidR="006C3F29" w:rsidRPr="00D93B5C" w:rsidRDefault="005F7DB8">
      <w:pPr>
        <w:rPr>
          <w:rFonts w:ascii="Bookman Old Style" w:hAnsi="Bookman Old Style"/>
        </w:rPr>
      </w:pPr>
      <w:r w:rsidRPr="00D93B5C">
        <w:rPr>
          <w:rFonts w:ascii="Bookman Old Style" w:hAnsi="Bookman Old Style"/>
        </w:rPr>
        <w:t>Meeting called to order 10:05am</w:t>
      </w:r>
    </w:p>
    <w:p w:rsidR="00CB6750" w:rsidRPr="00CB6750" w:rsidRDefault="00CB6750" w:rsidP="00CB6750">
      <w:pPr>
        <w:spacing w:line="240" w:lineRule="auto"/>
        <w:rPr>
          <w:rFonts w:ascii="Bookman Old Style" w:hAnsi="Bookman Old Style"/>
          <w:b/>
        </w:rPr>
      </w:pPr>
      <w:r w:rsidRPr="00CB6750">
        <w:rPr>
          <w:rFonts w:ascii="Bookman Old Style" w:hAnsi="Bookman Old Style"/>
          <w:b/>
          <w:u w:val="single"/>
        </w:rPr>
        <w:t>Introductions</w:t>
      </w:r>
    </w:p>
    <w:p w:rsidR="00CB6750" w:rsidRPr="00CB6750" w:rsidRDefault="00CB6750" w:rsidP="00CB6750">
      <w:pPr>
        <w:pStyle w:val="ListParagraph"/>
        <w:numPr>
          <w:ilvl w:val="1"/>
          <w:numId w:val="7"/>
        </w:numPr>
        <w:pBdr>
          <w:bottom w:val="single" w:sz="12" w:space="1" w:color="auto"/>
        </w:pBdr>
        <w:spacing w:line="240" w:lineRule="auto"/>
        <w:rPr>
          <w:rFonts w:ascii="Bookman Old Style" w:hAnsi="Bookman Old Style"/>
          <w:b/>
        </w:rPr>
      </w:pPr>
      <w:r>
        <w:rPr>
          <w:rFonts w:ascii="Bookman Old Style" w:hAnsi="Bookman Old Style"/>
          <w:b/>
        </w:rPr>
        <w:t>E</w:t>
      </w:r>
      <w:r w:rsidRPr="00CB6750">
        <w:rPr>
          <w:rFonts w:ascii="Bookman Old Style" w:hAnsi="Bookman Old Style"/>
          <w:b/>
        </w:rPr>
        <w:t>xecutive Board</w:t>
      </w:r>
    </w:p>
    <w:p w:rsidR="00CB6750" w:rsidRPr="00CB6750" w:rsidRDefault="00CB6750" w:rsidP="00CB6750">
      <w:pPr>
        <w:pStyle w:val="ListParagraph"/>
        <w:numPr>
          <w:ilvl w:val="0"/>
          <w:numId w:val="8"/>
        </w:numPr>
        <w:spacing w:after="0"/>
        <w:rPr>
          <w:rFonts w:ascii="Bookman Old Style" w:hAnsi="Bookman Old Style"/>
        </w:rPr>
      </w:pPr>
      <w:r w:rsidRPr="00CB6750">
        <w:rPr>
          <w:rFonts w:ascii="Bookman Old Style" w:hAnsi="Bookman Old Style"/>
        </w:rPr>
        <w:t>Keisha Miller, Teen Librarian/Volunteer Coordinator, South Orange PL</w:t>
      </w:r>
    </w:p>
    <w:p w:rsidR="00CB6750" w:rsidRPr="00CB6750" w:rsidRDefault="00CB6750" w:rsidP="00CB6750">
      <w:pPr>
        <w:pStyle w:val="ListParagraph"/>
        <w:numPr>
          <w:ilvl w:val="0"/>
          <w:numId w:val="8"/>
        </w:numPr>
        <w:spacing w:after="0"/>
        <w:rPr>
          <w:rFonts w:ascii="Bookman Old Style" w:hAnsi="Bookman Old Style"/>
        </w:rPr>
      </w:pPr>
      <w:proofErr w:type="spellStart"/>
      <w:r w:rsidRPr="00CB6750">
        <w:rPr>
          <w:rFonts w:ascii="Bookman Old Style" w:hAnsi="Bookman Old Style"/>
        </w:rPr>
        <w:t>Saleena</w:t>
      </w:r>
      <w:proofErr w:type="spellEnd"/>
      <w:r w:rsidRPr="00CB6750">
        <w:rPr>
          <w:rFonts w:ascii="Bookman Old Style" w:hAnsi="Bookman Old Style"/>
        </w:rPr>
        <w:t xml:space="preserve"> Davidson, YA Librarian, South Brunswick PL</w:t>
      </w:r>
    </w:p>
    <w:p w:rsidR="00CB6750" w:rsidRPr="00CB6750" w:rsidRDefault="00CB6750" w:rsidP="00CB6750">
      <w:pPr>
        <w:pStyle w:val="ListParagraph"/>
        <w:numPr>
          <w:ilvl w:val="0"/>
          <w:numId w:val="8"/>
        </w:numPr>
        <w:spacing w:after="0"/>
        <w:rPr>
          <w:rFonts w:ascii="Bookman Old Style" w:hAnsi="Bookman Old Style"/>
        </w:rPr>
      </w:pPr>
      <w:r w:rsidRPr="00CB6750">
        <w:rPr>
          <w:rFonts w:ascii="Bookman Old Style" w:hAnsi="Bookman Old Style"/>
        </w:rPr>
        <w:t>Kristen Churchill, Teen Librarian, West Orange PL</w:t>
      </w:r>
    </w:p>
    <w:p w:rsidR="00CB6750" w:rsidRDefault="00CB6750" w:rsidP="00CB6750">
      <w:pPr>
        <w:pStyle w:val="ListParagraph"/>
        <w:numPr>
          <w:ilvl w:val="0"/>
          <w:numId w:val="8"/>
        </w:numPr>
        <w:spacing w:after="0"/>
        <w:rPr>
          <w:rFonts w:ascii="Bookman Old Style" w:hAnsi="Bookman Old Style"/>
        </w:rPr>
      </w:pPr>
      <w:proofErr w:type="spellStart"/>
      <w:r w:rsidRPr="00CB6750">
        <w:rPr>
          <w:rFonts w:ascii="Bookman Old Style" w:hAnsi="Bookman Old Style"/>
        </w:rPr>
        <w:t>Jes</w:t>
      </w:r>
      <w:proofErr w:type="spellEnd"/>
      <w:r w:rsidRPr="00CB6750">
        <w:rPr>
          <w:rFonts w:ascii="Bookman Old Style" w:hAnsi="Bookman Old Style"/>
        </w:rPr>
        <w:t xml:space="preserve"> Schneider, Teen Librarian, East Brunswick PL</w:t>
      </w:r>
    </w:p>
    <w:p w:rsidR="00CB6750" w:rsidRPr="00CB6750" w:rsidRDefault="00CB6750" w:rsidP="00CB6750">
      <w:pPr>
        <w:pStyle w:val="ListParagraph"/>
        <w:spacing w:after="0"/>
        <w:rPr>
          <w:rFonts w:ascii="Bookman Old Style" w:hAnsi="Bookman Old Style"/>
        </w:rPr>
      </w:pPr>
    </w:p>
    <w:p w:rsidR="00CB6750" w:rsidRPr="00CB6750" w:rsidRDefault="00CB6750" w:rsidP="00CB6750">
      <w:pPr>
        <w:pBdr>
          <w:bottom w:val="single" w:sz="12" w:space="1" w:color="auto"/>
        </w:pBdr>
        <w:rPr>
          <w:rFonts w:ascii="Bookman Old Style" w:hAnsi="Bookman Old Style"/>
          <w:b/>
        </w:rPr>
      </w:pPr>
      <w:r>
        <w:rPr>
          <w:rFonts w:ascii="Bookman Old Style" w:hAnsi="Bookman Old Style"/>
          <w:b/>
        </w:rPr>
        <w:t>Attendees</w:t>
      </w:r>
    </w:p>
    <w:p w:rsidR="0042755E" w:rsidRPr="00D93B5C" w:rsidRDefault="0042755E" w:rsidP="0081257D">
      <w:pPr>
        <w:pStyle w:val="ListParagraph"/>
        <w:numPr>
          <w:ilvl w:val="0"/>
          <w:numId w:val="1"/>
        </w:numPr>
        <w:spacing w:after="0"/>
        <w:rPr>
          <w:rFonts w:ascii="Bookman Old Style" w:hAnsi="Bookman Old Style"/>
        </w:rPr>
      </w:pPr>
      <w:r w:rsidRPr="00D93B5C">
        <w:rPr>
          <w:rFonts w:ascii="Bookman Old Style" w:hAnsi="Bookman Old Style"/>
        </w:rPr>
        <w:t>Sharon Rawlins, NJSL –Youth Services Specialist</w:t>
      </w:r>
    </w:p>
    <w:p w:rsidR="0042755E" w:rsidRPr="00D93B5C" w:rsidRDefault="0042755E" w:rsidP="0081257D">
      <w:pPr>
        <w:pStyle w:val="ListParagraph"/>
        <w:numPr>
          <w:ilvl w:val="0"/>
          <w:numId w:val="1"/>
        </w:numPr>
        <w:spacing w:after="0"/>
        <w:rPr>
          <w:rFonts w:ascii="Bookman Old Style" w:hAnsi="Bookman Old Style"/>
        </w:rPr>
      </w:pPr>
      <w:r w:rsidRPr="00D93B5C">
        <w:rPr>
          <w:rFonts w:ascii="Bookman Old Style" w:hAnsi="Bookman Old Style"/>
        </w:rPr>
        <w:t>Deidra Garcia, Librarian Woodbridge PL</w:t>
      </w:r>
    </w:p>
    <w:p w:rsidR="0042755E" w:rsidRPr="00D93B5C" w:rsidRDefault="0042755E" w:rsidP="0081257D">
      <w:pPr>
        <w:pStyle w:val="ListParagraph"/>
        <w:numPr>
          <w:ilvl w:val="0"/>
          <w:numId w:val="1"/>
        </w:numPr>
        <w:spacing w:after="0"/>
        <w:rPr>
          <w:rFonts w:ascii="Bookman Old Style" w:hAnsi="Bookman Old Style"/>
        </w:rPr>
      </w:pPr>
      <w:r w:rsidRPr="00D93B5C">
        <w:rPr>
          <w:rFonts w:ascii="Bookman Old Style" w:hAnsi="Bookman Old Style"/>
        </w:rPr>
        <w:t>Stephanie Smith, YS Librarian, GCLS</w:t>
      </w:r>
    </w:p>
    <w:p w:rsidR="0042755E" w:rsidRPr="00D93B5C" w:rsidRDefault="0042755E" w:rsidP="0081257D">
      <w:pPr>
        <w:pStyle w:val="ListParagraph"/>
        <w:numPr>
          <w:ilvl w:val="0"/>
          <w:numId w:val="1"/>
        </w:numPr>
        <w:spacing w:after="0"/>
        <w:rPr>
          <w:rFonts w:ascii="Bookman Old Style" w:hAnsi="Bookman Old Style"/>
        </w:rPr>
      </w:pPr>
      <w:r w:rsidRPr="00D93B5C">
        <w:rPr>
          <w:rFonts w:ascii="Bookman Old Style" w:hAnsi="Bookman Old Style"/>
        </w:rPr>
        <w:t>Amanda Ort, YS Librarian, Mendham PL</w:t>
      </w:r>
    </w:p>
    <w:p w:rsidR="0042755E" w:rsidRPr="00D93B5C" w:rsidRDefault="0042755E" w:rsidP="0081257D">
      <w:pPr>
        <w:pStyle w:val="ListParagraph"/>
        <w:numPr>
          <w:ilvl w:val="0"/>
          <w:numId w:val="1"/>
        </w:numPr>
        <w:spacing w:after="0"/>
        <w:rPr>
          <w:rFonts w:ascii="Bookman Old Style" w:hAnsi="Bookman Old Style"/>
        </w:rPr>
      </w:pPr>
      <w:r w:rsidRPr="00D93B5C">
        <w:rPr>
          <w:rFonts w:ascii="Bookman Old Style" w:hAnsi="Bookman Old Style"/>
        </w:rPr>
        <w:t>Dana Vocht, YS Librarian, SBPL</w:t>
      </w:r>
    </w:p>
    <w:p w:rsidR="0042755E" w:rsidRPr="00D93B5C" w:rsidRDefault="0042755E" w:rsidP="0081257D">
      <w:pPr>
        <w:pStyle w:val="ListParagraph"/>
        <w:numPr>
          <w:ilvl w:val="0"/>
          <w:numId w:val="1"/>
        </w:numPr>
        <w:spacing w:after="0"/>
        <w:rPr>
          <w:rFonts w:ascii="Bookman Old Style" w:hAnsi="Bookman Old Style"/>
        </w:rPr>
      </w:pPr>
      <w:r w:rsidRPr="00D93B5C">
        <w:rPr>
          <w:rFonts w:ascii="Bookman Old Style" w:hAnsi="Bookman Old Style"/>
        </w:rPr>
        <w:t xml:space="preserve">Sue </w:t>
      </w:r>
      <w:proofErr w:type="spellStart"/>
      <w:r w:rsidRPr="00D93B5C">
        <w:rPr>
          <w:rFonts w:ascii="Bookman Old Style" w:hAnsi="Bookman Old Style"/>
        </w:rPr>
        <w:t>Grotyohann</w:t>
      </w:r>
      <w:proofErr w:type="spellEnd"/>
      <w:r w:rsidRPr="00D93B5C">
        <w:rPr>
          <w:rFonts w:ascii="Bookman Old Style" w:hAnsi="Bookman Old Style"/>
        </w:rPr>
        <w:t>, YA/Ref, Monroe PL</w:t>
      </w:r>
    </w:p>
    <w:p w:rsidR="0042755E" w:rsidRPr="00D93B5C" w:rsidRDefault="0042755E" w:rsidP="0081257D">
      <w:pPr>
        <w:pStyle w:val="ListParagraph"/>
        <w:numPr>
          <w:ilvl w:val="0"/>
          <w:numId w:val="1"/>
        </w:numPr>
        <w:spacing w:after="0"/>
        <w:rPr>
          <w:rFonts w:ascii="Bookman Old Style" w:hAnsi="Bookman Old Style"/>
        </w:rPr>
      </w:pPr>
      <w:proofErr w:type="spellStart"/>
      <w:r w:rsidRPr="00D93B5C">
        <w:rPr>
          <w:rFonts w:ascii="Bookman Old Style" w:hAnsi="Bookman Old Style"/>
        </w:rPr>
        <w:t>Maddy</w:t>
      </w:r>
      <w:proofErr w:type="spellEnd"/>
      <w:r w:rsidRPr="00D93B5C">
        <w:rPr>
          <w:rFonts w:ascii="Bookman Old Style" w:hAnsi="Bookman Old Style"/>
        </w:rPr>
        <w:t xml:space="preserve"> </w:t>
      </w:r>
      <w:proofErr w:type="spellStart"/>
      <w:r w:rsidRPr="00D93B5C">
        <w:rPr>
          <w:rFonts w:ascii="Bookman Old Style" w:hAnsi="Bookman Old Style"/>
        </w:rPr>
        <w:t>Sautore</w:t>
      </w:r>
      <w:proofErr w:type="spellEnd"/>
      <w:r w:rsidRPr="00D93B5C">
        <w:rPr>
          <w:rFonts w:ascii="Bookman Old Style" w:hAnsi="Bookman Old Style"/>
        </w:rPr>
        <w:t>, YA, Paterson PL</w:t>
      </w:r>
    </w:p>
    <w:p w:rsidR="0042755E" w:rsidRPr="00D93B5C" w:rsidRDefault="0042755E" w:rsidP="0081257D">
      <w:pPr>
        <w:pStyle w:val="ListParagraph"/>
        <w:numPr>
          <w:ilvl w:val="0"/>
          <w:numId w:val="1"/>
        </w:numPr>
        <w:spacing w:after="0"/>
        <w:rPr>
          <w:rFonts w:ascii="Bookman Old Style" w:hAnsi="Bookman Old Style"/>
        </w:rPr>
      </w:pPr>
      <w:r w:rsidRPr="00D93B5C">
        <w:rPr>
          <w:rFonts w:ascii="Bookman Old Style" w:hAnsi="Bookman Old Style"/>
        </w:rPr>
        <w:t>Jamie Dunn, IS Librarian, OCL-Barnegat</w:t>
      </w:r>
    </w:p>
    <w:p w:rsidR="0042755E" w:rsidRPr="00D93B5C" w:rsidRDefault="0042755E" w:rsidP="0081257D">
      <w:pPr>
        <w:pStyle w:val="ListParagraph"/>
        <w:numPr>
          <w:ilvl w:val="0"/>
          <w:numId w:val="1"/>
        </w:numPr>
        <w:spacing w:after="0"/>
        <w:rPr>
          <w:rFonts w:ascii="Bookman Old Style" w:hAnsi="Bookman Old Style"/>
        </w:rPr>
      </w:pPr>
      <w:r w:rsidRPr="00D93B5C">
        <w:rPr>
          <w:rFonts w:ascii="Bookman Old Style" w:hAnsi="Bookman Old Style"/>
        </w:rPr>
        <w:t>Theresa Foster, YA Librarian, OCL-Barnegat</w:t>
      </w:r>
    </w:p>
    <w:p w:rsidR="0042755E" w:rsidRPr="00D93B5C" w:rsidRDefault="0042755E" w:rsidP="0081257D">
      <w:pPr>
        <w:pStyle w:val="ListParagraph"/>
        <w:numPr>
          <w:ilvl w:val="0"/>
          <w:numId w:val="1"/>
        </w:numPr>
        <w:spacing w:after="0"/>
        <w:rPr>
          <w:rFonts w:ascii="Bookman Old Style" w:hAnsi="Bookman Old Style"/>
        </w:rPr>
      </w:pPr>
      <w:r w:rsidRPr="00D93B5C">
        <w:rPr>
          <w:rFonts w:ascii="Bookman Old Style" w:hAnsi="Bookman Old Style"/>
        </w:rPr>
        <w:t xml:space="preserve">Carolyn Aversano, YA </w:t>
      </w:r>
      <w:proofErr w:type="spellStart"/>
      <w:r w:rsidRPr="00D93B5C">
        <w:rPr>
          <w:rFonts w:ascii="Bookman Old Style" w:hAnsi="Bookman Old Style"/>
        </w:rPr>
        <w:t>Libraria</w:t>
      </w:r>
      <w:proofErr w:type="spellEnd"/>
      <w:r w:rsidRPr="00D93B5C">
        <w:rPr>
          <w:rFonts w:ascii="Bookman Old Style" w:hAnsi="Bookman Old Style"/>
        </w:rPr>
        <w:t>, OCL-Jackson</w:t>
      </w:r>
    </w:p>
    <w:p w:rsidR="0042755E" w:rsidRPr="00D93B5C" w:rsidRDefault="0042755E" w:rsidP="0081257D">
      <w:pPr>
        <w:pStyle w:val="ListParagraph"/>
        <w:numPr>
          <w:ilvl w:val="0"/>
          <w:numId w:val="1"/>
        </w:numPr>
        <w:spacing w:after="0"/>
        <w:rPr>
          <w:rFonts w:ascii="Bookman Old Style" w:hAnsi="Bookman Old Style"/>
        </w:rPr>
      </w:pPr>
      <w:r w:rsidRPr="00D93B5C">
        <w:rPr>
          <w:rFonts w:ascii="Bookman Old Style" w:hAnsi="Bookman Old Style"/>
        </w:rPr>
        <w:t xml:space="preserve">Colleen </w:t>
      </w:r>
      <w:proofErr w:type="spellStart"/>
      <w:r w:rsidRPr="00D93B5C">
        <w:rPr>
          <w:rFonts w:ascii="Bookman Old Style" w:hAnsi="Bookman Old Style"/>
        </w:rPr>
        <w:t>Affrime</w:t>
      </w:r>
      <w:proofErr w:type="spellEnd"/>
      <w:r w:rsidRPr="00D93B5C">
        <w:rPr>
          <w:rFonts w:ascii="Bookman Old Style" w:hAnsi="Bookman Old Style"/>
        </w:rPr>
        <w:t>, Children’s Librarian, OCL-Jackson</w:t>
      </w:r>
    </w:p>
    <w:p w:rsidR="0042755E" w:rsidRPr="00D93B5C" w:rsidRDefault="0042755E" w:rsidP="0081257D">
      <w:pPr>
        <w:pStyle w:val="ListParagraph"/>
        <w:numPr>
          <w:ilvl w:val="0"/>
          <w:numId w:val="1"/>
        </w:numPr>
        <w:spacing w:after="0"/>
        <w:rPr>
          <w:rFonts w:ascii="Bookman Old Style" w:hAnsi="Bookman Old Style"/>
        </w:rPr>
      </w:pPr>
      <w:r w:rsidRPr="00D93B5C">
        <w:rPr>
          <w:rFonts w:ascii="Bookman Old Style" w:hAnsi="Bookman Old Style"/>
        </w:rPr>
        <w:t>Katherine Salerno, YA, Somerset LS – Bridgewater</w:t>
      </w:r>
    </w:p>
    <w:p w:rsidR="0042755E" w:rsidRPr="00D93B5C" w:rsidRDefault="0042755E" w:rsidP="0081257D">
      <w:pPr>
        <w:pStyle w:val="ListParagraph"/>
        <w:numPr>
          <w:ilvl w:val="0"/>
          <w:numId w:val="1"/>
        </w:numPr>
        <w:spacing w:after="0"/>
        <w:rPr>
          <w:rFonts w:ascii="Bookman Old Style" w:hAnsi="Bookman Old Style"/>
        </w:rPr>
      </w:pPr>
      <w:r w:rsidRPr="00D93B5C">
        <w:rPr>
          <w:rFonts w:ascii="Bookman Old Style" w:hAnsi="Bookman Old Style"/>
        </w:rPr>
        <w:t>Jennifer Apgar, Youth Services, TBBC</w:t>
      </w:r>
    </w:p>
    <w:p w:rsidR="0042755E" w:rsidRPr="00D93B5C" w:rsidRDefault="0042755E" w:rsidP="0081257D">
      <w:pPr>
        <w:pStyle w:val="ListParagraph"/>
        <w:numPr>
          <w:ilvl w:val="0"/>
          <w:numId w:val="1"/>
        </w:numPr>
        <w:spacing w:after="0"/>
        <w:rPr>
          <w:rFonts w:ascii="Bookman Old Style" w:hAnsi="Bookman Old Style"/>
        </w:rPr>
      </w:pPr>
      <w:r w:rsidRPr="00D93B5C">
        <w:rPr>
          <w:rFonts w:ascii="Bookman Old Style" w:hAnsi="Bookman Old Style"/>
        </w:rPr>
        <w:t xml:space="preserve">Pham </w:t>
      </w:r>
      <w:proofErr w:type="spellStart"/>
      <w:r w:rsidRPr="00D93B5C">
        <w:rPr>
          <w:rFonts w:ascii="Bookman Old Style" w:hAnsi="Bookman Old Style"/>
        </w:rPr>
        <w:t>Conello</w:t>
      </w:r>
      <w:proofErr w:type="spellEnd"/>
      <w:r w:rsidRPr="00D93B5C">
        <w:rPr>
          <w:rFonts w:ascii="Bookman Old Style" w:hAnsi="Bookman Old Style"/>
        </w:rPr>
        <w:t>, Head of Youth Services, Old Bridge PL</w:t>
      </w:r>
    </w:p>
    <w:p w:rsidR="0042755E" w:rsidRPr="00D93B5C" w:rsidRDefault="0042755E" w:rsidP="0081257D">
      <w:pPr>
        <w:pStyle w:val="ListParagraph"/>
        <w:numPr>
          <w:ilvl w:val="0"/>
          <w:numId w:val="1"/>
        </w:numPr>
        <w:spacing w:after="0"/>
        <w:rPr>
          <w:rFonts w:ascii="Bookman Old Style" w:hAnsi="Bookman Old Style"/>
        </w:rPr>
      </w:pPr>
      <w:r w:rsidRPr="00D93B5C">
        <w:rPr>
          <w:rFonts w:ascii="Bookman Old Style" w:hAnsi="Bookman Old Style"/>
        </w:rPr>
        <w:t xml:space="preserve">Sandi </w:t>
      </w:r>
      <w:proofErr w:type="spellStart"/>
      <w:r w:rsidRPr="00D93B5C">
        <w:rPr>
          <w:rFonts w:ascii="Bookman Old Style" w:hAnsi="Bookman Old Style"/>
        </w:rPr>
        <w:t>Cronce</w:t>
      </w:r>
      <w:proofErr w:type="spellEnd"/>
      <w:r w:rsidRPr="00D93B5C">
        <w:rPr>
          <w:rFonts w:ascii="Bookman Old Style" w:hAnsi="Bookman Old Style"/>
        </w:rPr>
        <w:t>, Youth Services, Willingboro PL</w:t>
      </w:r>
    </w:p>
    <w:p w:rsidR="0042755E" w:rsidRPr="00D93B5C" w:rsidRDefault="0042755E" w:rsidP="0081257D">
      <w:pPr>
        <w:pStyle w:val="ListParagraph"/>
        <w:numPr>
          <w:ilvl w:val="0"/>
          <w:numId w:val="1"/>
        </w:numPr>
        <w:spacing w:after="0"/>
        <w:rPr>
          <w:rFonts w:ascii="Bookman Old Style" w:hAnsi="Bookman Old Style"/>
        </w:rPr>
      </w:pPr>
      <w:r w:rsidRPr="00D93B5C">
        <w:rPr>
          <w:rFonts w:ascii="Bookman Old Style" w:hAnsi="Bookman Old Style"/>
        </w:rPr>
        <w:t xml:space="preserve">Jeff </w:t>
      </w:r>
      <w:proofErr w:type="spellStart"/>
      <w:r w:rsidRPr="00D93B5C">
        <w:rPr>
          <w:rFonts w:ascii="Bookman Old Style" w:hAnsi="Bookman Old Style"/>
        </w:rPr>
        <w:t>Cupo</w:t>
      </w:r>
      <w:proofErr w:type="spellEnd"/>
      <w:r w:rsidRPr="00D93B5C">
        <w:rPr>
          <w:rFonts w:ascii="Bookman Old Style" w:hAnsi="Bookman Old Style"/>
        </w:rPr>
        <w:t xml:space="preserve">, </w:t>
      </w:r>
      <w:r w:rsidR="0081257D" w:rsidRPr="00D93B5C">
        <w:rPr>
          <w:rFonts w:ascii="Bookman Old Style" w:hAnsi="Bookman Old Style"/>
        </w:rPr>
        <w:t>YA/Community Service, Montville PL</w:t>
      </w:r>
    </w:p>
    <w:p w:rsidR="0081257D" w:rsidRPr="00D93B5C" w:rsidRDefault="0081257D" w:rsidP="0081257D">
      <w:pPr>
        <w:pStyle w:val="ListParagraph"/>
        <w:numPr>
          <w:ilvl w:val="0"/>
          <w:numId w:val="1"/>
        </w:numPr>
        <w:spacing w:after="0"/>
        <w:rPr>
          <w:rFonts w:ascii="Bookman Old Style" w:hAnsi="Bookman Old Style"/>
        </w:rPr>
      </w:pPr>
      <w:r w:rsidRPr="00D93B5C">
        <w:rPr>
          <w:rFonts w:ascii="Bookman Old Style" w:hAnsi="Bookman Old Style"/>
        </w:rPr>
        <w:t xml:space="preserve">Daniella </w:t>
      </w:r>
      <w:proofErr w:type="spellStart"/>
      <w:r w:rsidRPr="00D93B5C">
        <w:rPr>
          <w:rFonts w:ascii="Bookman Old Style" w:hAnsi="Bookman Old Style"/>
        </w:rPr>
        <w:t>Sirai</w:t>
      </w:r>
      <w:proofErr w:type="spellEnd"/>
      <w:r w:rsidRPr="00D93B5C">
        <w:rPr>
          <w:rFonts w:ascii="Bookman Old Style" w:hAnsi="Bookman Old Style"/>
        </w:rPr>
        <w:t>, YA Librarian, Camden County LS – Voorhees</w:t>
      </w:r>
    </w:p>
    <w:p w:rsidR="0081257D" w:rsidRPr="00D93B5C" w:rsidRDefault="0081257D" w:rsidP="0081257D">
      <w:pPr>
        <w:pStyle w:val="ListParagraph"/>
        <w:numPr>
          <w:ilvl w:val="0"/>
          <w:numId w:val="1"/>
        </w:numPr>
        <w:spacing w:after="0"/>
        <w:rPr>
          <w:rFonts w:ascii="Bookman Old Style" w:hAnsi="Bookman Old Style"/>
        </w:rPr>
      </w:pPr>
      <w:r w:rsidRPr="00D93B5C">
        <w:rPr>
          <w:rFonts w:ascii="Bookman Old Style" w:hAnsi="Bookman Old Style"/>
        </w:rPr>
        <w:t>Molly Hone, Youth Services Librarian, Pequannock PL</w:t>
      </w:r>
    </w:p>
    <w:p w:rsidR="0081257D" w:rsidRDefault="0081257D" w:rsidP="00CB6750">
      <w:pPr>
        <w:pStyle w:val="ListParagraph"/>
        <w:numPr>
          <w:ilvl w:val="0"/>
          <w:numId w:val="1"/>
        </w:numPr>
        <w:spacing w:after="0"/>
        <w:rPr>
          <w:rFonts w:ascii="Bookman Old Style" w:hAnsi="Bookman Old Style"/>
        </w:rPr>
      </w:pPr>
      <w:r w:rsidRPr="00D93B5C">
        <w:rPr>
          <w:rFonts w:ascii="Bookman Old Style" w:hAnsi="Bookman Old Style"/>
        </w:rPr>
        <w:t>Liz Burns, NJSL-TBBC</w:t>
      </w:r>
    </w:p>
    <w:p w:rsidR="00F34E92" w:rsidRPr="00CB6750" w:rsidRDefault="00F34E92" w:rsidP="00CB6750">
      <w:pPr>
        <w:pStyle w:val="ListParagraph"/>
        <w:numPr>
          <w:ilvl w:val="0"/>
          <w:numId w:val="1"/>
        </w:numPr>
        <w:spacing w:after="0"/>
        <w:rPr>
          <w:rFonts w:ascii="Bookman Old Style" w:hAnsi="Bookman Old Style"/>
        </w:rPr>
      </w:pPr>
      <w:r>
        <w:rPr>
          <w:rFonts w:ascii="Bookman Old Style" w:hAnsi="Bookman Old Style"/>
        </w:rPr>
        <w:t xml:space="preserve">Emily Crowell, Lodi PL </w:t>
      </w:r>
      <w:r w:rsidR="00F677C5">
        <w:rPr>
          <w:rFonts w:ascii="Bookman Old Style" w:hAnsi="Bookman Old Style"/>
        </w:rPr>
        <w:t>– joined for deliberations</w:t>
      </w:r>
    </w:p>
    <w:p w:rsidR="0042755E" w:rsidRDefault="0042755E">
      <w:pPr>
        <w:rPr>
          <w:rFonts w:ascii="Bookman Old Style" w:hAnsi="Bookman Old Style"/>
        </w:rPr>
      </w:pPr>
    </w:p>
    <w:p w:rsidR="00CB6750" w:rsidRPr="00CB6750" w:rsidRDefault="00CB6750">
      <w:pPr>
        <w:rPr>
          <w:rFonts w:ascii="Bookman Old Style" w:hAnsi="Bookman Old Style"/>
          <w:b/>
        </w:rPr>
      </w:pPr>
      <w:r w:rsidRPr="00CB6750">
        <w:rPr>
          <w:rFonts w:ascii="Bookman Old Style" w:hAnsi="Bookman Old Style"/>
          <w:b/>
        </w:rPr>
        <w:t xml:space="preserve">Total </w:t>
      </w:r>
      <w:r w:rsidR="00F34E92">
        <w:rPr>
          <w:rFonts w:ascii="Bookman Old Style" w:hAnsi="Bookman Old Style"/>
          <w:b/>
        </w:rPr>
        <w:t>Attendance: 24</w:t>
      </w:r>
    </w:p>
    <w:p w:rsidR="00CB6750" w:rsidRDefault="00CB6750" w:rsidP="00CB6750">
      <w:pPr>
        <w:pBdr>
          <w:bottom w:val="single" w:sz="12" w:space="1" w:color="auto"/>
        </w:pBdr>
        <w:spacing w:after="0"/>
        <w:rPr>
          <w:rFonts w:ascii="Bookman Old Style" w:hAnsi="Bookman Old Style"/>
          <w:b/>
        </w:rPr>
      </w:pPr>
      <w:r>
        <w:rPr>
          <w:rFonts w:ascii="Bookman Old Style" w:hAnsi="Bookman Old Style"/>
          <w:b/>
        </w:rPr>
        <w:lastRenderedPageBreak/>
        <w:t>Ongoing Business</w:t>
      </w:r>
    </w:p>
    <w:p w:rsidR="00CB6750" w:rsidRDefault="00CB6750" w:rsidP="00D93B5C">
      <w:pPr>
        <w:spacing w:after="0"/>
        <w:rPr>
          <w:rFonts w:ascii="Bookman Old Style" w:hAnsi="Bookman Old Style"/>
          <w:b/>
        </w:rPr>
      </w:pPr>
    </w:p>
    <w:p w:rsidR="00571766" w:rsidRPr="00CB6750" w:rsidRDefault="00571766" w:rsidP="00D93B5C">
      <w:pPr>
        <w:spacing w:after="0"/>
        <w:rPr>
          <w:rFonts w:ascii="Bookman Old Style" w:hAnsi="Bookman Old Style"/>
          <w:b/>
        </w:rPr>
      </w:pPr>
      <w:r>
        <w:rPr>
          <w:rFonts w:ascii="Bookman Old Style" w:hAnsi="Bookman Old Style"/>
          <w:b/>
        </w:rPr>
        <w:t>NJLA Election Ballots 2017-18</w:t>
      </w:r>
    </w:p>
    <w:p w:rsidR="005F7DB8" w:rsidRPr="00D93B5C" w:rsidRDefault="00CB6750" w:rsidP="00D93B5C">
      <w:pPr>
        <w:spacing w:after="0"/>
        <w:rPr>
          <w:rFonts w:ascii="Bookman Old Style" w:hAnsi="Bookman Old Style"/>
        </w:rPr>
      </w:pPr>
      <w:r>
        <w:rPr>
          <w:rFonts w:ascii="Bookman Old Style" w:hAnsi="Bookman Old Style"/>
        </w:rPr>
        <w:t xml:space="preserve">Election Ballots have been announced by </w:t>
      </w:r>
      <w:r w:rsidR="0081257D" w:rsidRPr="00D93B5C">
        <w:rPr>
          <w:rFonts w:ascii="Bookman Old Style" w:hAnsi="Bookman Old Style"/>
        </w:rPr>
        <w:t>NJLA</w:t>
      </w:r>
      <w:r>
        <w:rPr>
          <w:rFonts w:ascii="Bookman Old Style" w:hAnsi="Bookman Old Style"/>
        </w:rPr>
        <w:t xml:space="preserve"> for: </w:t>
      </w:r>
    </w:p>
    <w:p w:rsidR="00084490" w:rsidRPr="00D93B5C" w:rsidRDefault="00084490" w:rsidP="00D93B5C">
      <w:pPr>
        <w:spacing w:after="0"/>
        <w:rPr>
          <w:rFonts w:ascii="Bookman Old Style" w:hAnsi="Bookman Old Style"/>
        </w:rPr>
      </w:pPr>
      <w:r w:rsidRPr="00D93B5C">
        <w:rPr>
          <w:rFonts w:ascii="Bookman Old Style" w:hAnsi="Bookman Old Style"/>
        </w:rPr>
        <w:t>YA Section 2017-18</w:t>
      </w:r>
      <w:r w:rsidR="00CB6750">
        <w:rPr>
          <w:rFonts w:ascii="Bookman Old Style" w:hAnsi="Bookman Old Style"/>
        </w:rPr>
        <w:t xml:space="preserve"> </w:t>
      </w:r>
    </w:p>
    <w:p w:rsidR="00084490" w:rsidRDefault="00084490" w:rsidP="00D93B5C">
      <w:pPr>
        <w:spacing w:after="0"/>
        <w:rPr>
          <w:rFonts w:ascii="Bookman Old Style" w:hAnsi="Bookman Old Style"/>
        </w:rPr>
      </w:pPr>
      <w:r w:rsidRPr="00D93B5C">
        <w:rPr>
          <w:rFonts w:ascii="Bookman Old Style" w:hAnsi="Bookman Old Style"/>
        </w:rPr>
        <w:t>Diversity &amp; Outreach Section 2017-18</w:t>
      </w:r>
    </w:p>
    <w:p w:rsidR="00571766" w:rsidRDefault="00CB6750" w:rsidP="00571766">
      <w:pPr>
        <w:spacing w:after="0"/>
        <w:rPr>
          <w:rFonts w:ascii="Bookman Old Style" w:hAnsi="Bookman Old Style"/>
        </w:rPr>
      </w:pPr>
      <w:r>
        <w:rPr>
          <w:rFonts w:ascii="Bookman Old Style" w:hAnsi="Bookman Old Style"/>
        </w:rPr>
        <w:t xml:space="preserve">Voting can be done on survey monkey – see email sent on Wednesday March 1, 2017. </w:t>
      </w:r>
    </w:p>
    <w:p w:rsidR="00571766" w:rsidRDefault="00571766" w:rsidP="00571766">
      <w:pPr>
        <w:pStyle w:val="ListParagraph"/>
        <w:spacing w:after="0"/>
        <w:ind w:left="948"/>
        <w:rPr>
          <w:rFonts w:ascii="Bookman Old Style" w:hAnsi="Bookman Old Style"/>
        </w:rPr>
      </w:pPr>
    </w:p>
    <w:p w:rsidR="00571766" w:rsidRPr="00571766" w:rsidRDefault="00571766" w:rsidP="00D93B5C">
      <w:pPr>
        <w:spacing w:after="0"/>
        <w:rPr>
          <w:rFonts w:ascii="Bookman Old Style" w:hAnsi="Bookman Old Style"/>
          <w:b/>
        </w:rPr>
      </w:pPr>
      <w:r w:rsidRPr="00571766">
        <w:rPr>
          <w:rFonts w:ascii="Bookman Old Style" w:hAnsi="Bookman Old Style"/>
          <w:b/>
        </w:rPr>
        <w:t xml:space="preserve">NJLA Annual Conference </w:t>
      </w:r>
    </w:p>
    <w:p w:rsidR="00084490" w:rsidRPr="00D93B5C" w:rsidRDefault="00084490" w:rsidP="00D93B5C">
      <w:pPr>
        <w:spacing w:after="0"/>
        <w:rPr>
          <w:rFonts w:ascii="Bookman Old Style" w:hAnsi="Bookman Old Style"/>
        </w:rPr>
      </w:pPr>
      <w:r w:rsidRPr="00D93B5C">
        <w:rPr>
          <w:rFonts w:ascii="Bookman Old Style" w:hAnsi="Bookman Old Style"/>
        </w:rPr>
        <w:t xml:space="preserve">Registration is now open for the 2017 NJLA Conference, </w:t>
      </w:r>
      <w:r w:rsidRPr="00D93B5C">
        <w:rPr>
          <w:rFonts w:ascii="Bookman Old Style" w:hAnsi="Bookman Old Style"/>
          <w:i/>
        </w:rPr>
        <w:t>Beyond the Box</w:t>
      </w:r>
      <w:r w:rsidRPr="00D93B5C">
        <w:rPr>
          <w:rFonts w:ascii="Bookman Old Style" w:hAnsi="Bookman Old Style"/>
        </w:rPr>
        <w:t xml:space="preserve">. </w:t>
      </w:r>
    </w:p>
    <w:p w:rsidR="00084490" w:rsidRPr="00D93B5C" w:rsidRDefault="00084490" w:rsidP="00D93B5C">
      <w:pPr>
        <w:spacing w:after="0"/>
        <w:rPr>
          <w:rFonts w:ascii="Bookman Old Style" w:hAnsi="Bookman Old Style"/>
        </w:rPr>
      </w:pPr>
      <w:r w:rsidRPr="00D93B5C">
        <w:rPr>
          <w:rStyle w:val="Strong"/>
          <w:rFonts w:ascii="Bookman Old Style" w:hAnsi="Bookman Old Style"/>
        </w:rPr>
        <w:t>Early Bird Deadline is March 25, 2017.</w:t>
      </w:r>
      <w:r w:rsidRPr="00D93B5C">
        <w:rPr>
          <w:rFonts w:ascii="Bookman Old Style" w:hAnsi="Bookman Old Style"/>
        </w:rPr>
        <w:t xml:space="preserve"> Online registration is open through April 10, 2017. Please expect to receive e-mail confirmation within 24 hours for all online registration. On-site registration will also be available. </w:t>
      </w:r>
    </w:p>
    <w:p w:rsidR="00084490" w:rsidRPr="00D93B5C" w:rsidRDefault="00084490" w:rsidP="00D93B5C">
      <w:pPr>
        <w:spacing w:after="0"/>
        <w:rPr>
          <w:rFonts w:ascii="Bookman Old Style" w:hAnsi="Bookman Old Style"/>
        </w:rPr>
      </w:pPr>
      <w:r w:rsidRPr="00D93B5C">
        <w:rPr>
          <w:rFonts w:ascii="Bookman Old Style" w:hAnsi="Bookman Old Style"/>
        </w:rPr>
        <w:t xml:space="preserve">For registration questions, send email to: </w:t>
      </w:r>
      <w:hyperlink r:id="rId6" w:history="1">
        <w:r w:rsidRPr="00D93B5C">
          <w:rPr>
            <w:rStyle w:val="Hyperlink"/>
            <w:rFonts w:ascii="Bookman Old Style" w:hAnsi="Bookman Old Style"/>
          </w:rPr>
          <w:t>njla_office@njla.org</w:t>
        </w:r>
      </w:hyperlink>
      <w:r w:rsidRPr="00D93B5C">
        <w:rPr>
          <w:rFonts w:ascii="Bookman Old Style" w:hAnsi="Bookman Old Style"/>
        </w:rPr>
        <w:t xml:space="preserve"> </w:t>
      </w:r>
    </w:p>
    <w:p w:rsidR="00084490" w:rsidRDefault="00084490" w:rsidP="00571766">
      <w:pPr>
        <w:spacing w:after="0"/>
        <w:rPr>
          <w:rFonts w:ascii="Bookman Old Style" w:hAnsi="Bookman Old Style"/>
        </w:rPr>
      </w:pPr>
      <w:r w:rsidRPr="00D93B5C">
        <w:rPr>
          <w:rFonts w:ascii="Bookman Old Style" w:hAnsi="Bookman Old Style"/>
        </w:rPr>
        <w:t xml:space="preserve">All other conference </w:t>
      </w:r>
      <w:r w:rsidR="00CB6750" w:rsidRPr="00D93B5C">
        <w:rPr>
          <w:rFonts w:ascii="Bookman Old Style" w:hAnsi="Bookman Old Style"/>
        </w:rPr>
        <w:t>questions</w:t>
      </w:r>
      <w:r w:rsidRPr="00D93B5C">
        <w:rPr>
          <w:rFonts w:ascii="Bookman Old Style" w:hAnsi="Bookman Old Style"/>
        </w:rPr>
        <w:t xml:space="preserve"> send email to: </w:t>
      </w:r>
      <w:hyperlink r:id="rId7" w:history="1">
        <w:r w:rsidRPr="00D93B5C">
          <w:rPr>
            <w:rStyle w:val="Hyperlink"/>
            <w:rFonts w:ascii="Bookman Old Style" w:hAnsi="Bookman Old Style"/>
          </w:rPr>
          <w:t>njlaconference@njlamembers.org</w:t>
        </w:r>
      </w:hyperlink>
      <w:r w:rsidRPr="00D93B5C">
        <w:rPr>
          <w:rFonts w:ascii="Bookman Old Style" w:hAnsi="Bookman Old Style"/>
        </w:rPr>
        <w:t xml:space="preserve"> </w:t>
      </w:r>
    </w:p>
    <w:p w:rsidR="00571766" w:rsidRDefault="00571766" w:rsidP="00571766">
      <w:pPr>
        <w:spacing w:after="0"/>
        <w:rPr>
          <w:rFonts w:ascii="Bookman Old Style" w:hAnsi="Bookman Old Style"/>
        </w:rPr>
      </w:pPr>
    </w:p>
    <w:p w:rsidR="00E23737" w:rsidRPr="00D93B5C" w:rsidRDefault="00CB6750">
      <w:pPr>
        <w:rPr>
          <w:rFonts w:ascii="Bookman Old Style" w:hAnsi="Bookman Old Style"/>
        </w:rPr>
      </w:pPr>
      <w:r>
        <w:rPr>
          <w:rFonts w:ascii="Bookman Old Style" w:hAnsi="Bookman Old Style"/>
        </w:rPr>
        <w:t>**</w:t>
      </w:r>
      <w:r w:rsidR="00E23737">
        <w:rPr>
          <w:rFonts w:ascii="Bookman Old Style" w:hAnsi="Bookman Old Style"/>
        </w:rPr>
        <w:t xml:space="preserve">Reminder!! There will be a YA table at the conference. Have decorating ideas? Please share! A deadline for flyers, etc. will be announced by the next meeting or shortly after. We will need volunteers to be on the table to share information. If interested, please see a member of the executive board. </w:t>
      </w:r>
    </w:p>
    <w:p w:rsidR="00571766" w:rsidRDefault="00571766" w:rsidP="00571766">
      <w:pPr>
        <w:spacing w:before="100" w:beforeAutospacing="1" w:after="100" w:afterAutospacing="1" w:line="240" w:lineRule="auto"/>
        <w:outlineLvl w:val="0"/>
        <w:rPr>
          <w:rFonts w:ascii="Bookman Old Style" w:eastAsia="Times New Roman" w:hAnsi="Bookman Old Style" w:cs="Times New Roman"/>
          <w:b/>
          <w:bCs/>
          <w:kern w:val="36"/>
          <w:sz w:val="28"/>
          <w:szCs w:val="28"/>
        </w:rPr>
      </w:pPr>
      <w:r w:rsidRPr="00571766">
        <w:rPr>
          <w:rFonts w:ascii="Bookman Old Style" w:eastAsia="Times New Roman" w:hAnsi="Bookman Old Style" w:cs="Times New Roman"/>
          <w:b/>
          <w:bCs/>
          <w:kern w:val="36"/>
          <w:sz w:val="28"/>
          <w:szCs w:val="28"/>
        </w:rPr>
        <w:t>2017 Library Maker's Toolkit</w:t>
      </w:r>
      <w:r>
        <w:rPr>
          <w:rFonts w:ascii="Bookman Old Style" w:eastAsia="Times New Roman" w:hAnsi="Bookman Old Style" w:cs="Times New Roman"/>
          <w:b/>
          <w:bCs/>
          <w:kern w:val="36"/>
          <w:sz w:val="28"/>
          <w:szCs w:val="28"/>
        </w:rPr>
        <w:t xml:space="preserve"> @ South Brunswick PL</w:t>
      </w:r>
    </w:p>
    <w:p w:rsidR="00571766" w:rsidRDefault="00571766" w:rsidP="00571766">
      <w:pPr>
        <w:spacing w:before="100" w:beforeAutospacing="1" w:after="100" w:afterAutospacing="1" w:line="240" w:lineRule="auto"/>
        <w:outlineLvl w:val="0"/>
        <w:rPr>
          <w:rFonts w:ascii="Bookman Old Style" w:eastAsia="Times New Roman" w:hAnsi="Bookman Old Style" w:cs="Times New Roman"/>
          <w:b/>
          <w:bCs/>
          <w:kern w:val="36"/>
          <w:sz w:val="28"/>
          <w:szCs w:val="28"/>
        </w:rPr>
      </w:pPr>
      <w:r>
        <w:rPr>
          <w:rFonts w:ascii="Bookman Old Style" w:eastAsia="Times New Roman" w:hAnsi="Bookman Old Style" w:cs="Times New Roman"/>
          <w:b/>
          <w:bCs/>
          <w:kern w:val="36"/>
          <w:sz w:val="28"/>
          <w:szCs w:val="28"/>
        </w:rPr>
        <w:t xml:space="preserve"> </w:t>
      </w:r>
      <w:r w:rsidRPr="00571766">
        <w:rPr>
          <w:rFonts w:ascii="Bookman Old Style" w:eastAsia="Times New Roman" w:hAnsi="Bookman Old Style" w:cs="Times New Roman"/>
          <w:b/>
          <w:bCs/>
          <w:color w:val="FF0000"/>
          <w:kern w:val="36"/>
          <w:sz w:val="28"/>
          <w:szCs w:val="28"/>
        </w:rPr>
        <w:t>**</w:t>
      </w:r>
      <w:r w:rsidRPr="00571766">
        <w:rPr>
          <w:rFonts w:ascii="Times New Roman" w:eastAsia="Times New Roman" w:hAnsi="Times New Roman" w:cs="Times New Roman"/>
          <w:b/>
          <w:bCs/>
          <w:iCs/>
          <w:color w:val="FF0000"/>
          <w:sz w:val="27"/>
          <w:szCs w:val="27"/>
        </w:rPr>
        <w:t>This event is sold out**.</w:t>
      </w:r>
    </w:p>
    <w:p w:rsidR="00571766" w:rsidRPr="00571766" w:rsidRDefault="00571766" w:rsidP="00571766">
      <w:pPr>
        <w:spacing w:before="100" w:beforeAutospacing="1" w:after="100" w:afterAutospacing="1" w:line="240" w:lineRule="auto"/>
        <w:outlineLvl w:val="0"/>
        <w:rPr>
          <w:rFonts w:ascii="Bookman Old Style" w:eastAsia="Times New Roman" w:hAnsi="Bookman Old Style" w:cs="Times New Roman"/>
          <w:b/>
          <w:bCs/>
          <w:kern w:val="36"/>
          <w:sz w:val="28"/>
          <w:szCs w:val="28"/>
        </w:rPr>
      </w:pPr>
      <w:r w:rsidRPr="00571766">
        <w:rPr>
          <w:rFonts w:ascii="Times New Roman" w:eastAsia="Times New Roman" w:hAnsi="Times New Roman" w:cs="Times New Roman"/>
          <w:sz w:val="24"/>
          <w:szCs w:val="24"/>
        </w:rPr>
        <w:t xml:space="preserve">Join us for a day of hands-on learning through maker activities. You will leave with the knowledge to recreate these programs at your library. Class topics will include Arduino programming, virtual reality, </w:t>
      </w:r>
      <w:proofErr w:type="spellStart"/>
      <w:r w:rsidRPr="00571766">
        <w:rPr>
          <w:rFonts w:ascii="Times New Roman" w:eastAsia="Times New Roman" w:hAnsi="Times New Roman" w:cs="Times New Roman"/>
          <w:sz w:val="24"/>
          <w:szCs w:val="24"/>
        </w:rPr>
        <w:t>scribblebots</w:t>
      </w:r>
      <w:proofErr w:type="spellEnd"/>
      <w:r w:rsidRPr="00571766">
        <w:rPr>
          <w:rFonts w:ascii="Times New Roman" w:eastAsia="Times New Roman" w:hAnsi="Times New Roman" w:cs="Times New Roman"/>
          <w:sz w:val="24"/>
          <w:szCs w:val="24"/>
        </w:rPr>
        <w:t xml:space="preserve">, jewelry making, machine sewing, sewn circuits, </w:t>
      </w:r>
      <w:proofErr w:type="spellStart"/>
      <w:r w:rsidRPr="00571766">
        <w:rPr>
          <w:rFonts w:ascii="Times New Roman" w:eastAsia="Times New Roman" w:hAnsi="Times New Roman" w:cs="Times New Roman"/>
          <w:sz w:val="24"/>
          <w:szCs w:val="24"/>
        </w:rPr>
        <w:t>zumba</w:t>
      </w:r>
      <w:proofErr w:type="spellEnd"/>
      <w:r w:rsidRPr="00571766">
        <w:rPr>
          <w:rFonts w:ascii="Times New Roman" w:eastAsia="Times New Roman" w:hAnsi="Times New Roman" w:cs="Times New Roman"/>
          <w:sz w:val="24"/>
          <w:szCs w:val="24"/>
        </w:rPr>
        <w:t>, shot glass desserts, simple electronics, and much more!</w:t>
      </w:r>
    </w:p>
    <w:p w:rsidR="00571766" w:rsidRPr="00571766" w:rsidRDefault="00571766" w:rsidP="00571766">
      <w:pPr>
        <w:spacing w:before="100" w:beforeAutospacing="1" w:after="100" w:afterAutospacing="1" w:line="240" w:lineRule="auto"/>
        <w:rPr>
          <w:rFonts w:ascii="Times New Roman" w:eastAsia="Times New Roman" w:hAnsi="Times New Roman" w:cs="Times New Roman"/>
          <w:sz w:val="24"/>
          <w:szCs w:val="24"/>
        </w:rPr>
      </w:pPr>
      <w:r w:rsidRPr="00571766">
        <w:rPr>
          <w:rFonts w:ascii="Times New Roman" w:eastAsia="Times New Roman" w:hAnsi="Times New Roman" w:cs="Times New Roman"/>
          <w:sz w:val="24"/>
          <w:szCs w:val="24"/>
        </w:rPr>
        <w:t xml:space="preserve">For more info: </w:t>
      </w:r>
      <w:hyperlink r:id="rId8" w:history="1">
        <w:r w:rsidRPr="00571766">
          <w:rPr>
            <w:rFonts w:ascii="Times New Roman" w:eastAsia="Times New Roman" w:hAnsi="Times New Roman" w:cs="Times New Roman"/>
            <w:color w:val="0000FF"/>
            <w:sz w:val="24"/>
            <w:szCs w:val="24"/>
            <w:u w:val="single"/>
          </w:rPr>
          <w:t>Schedule/Program Descriptions</w:t>
        </w:r>
      </w:hyperlink>
    </w:p>
    <w:p w:rsidR="00571766" w:rsidRPr="00571766" w:rsidRDefault="00571766" w:rsidP="00571766">
      <w:pPr>
        <w:spacing w:before="100" w:beforeAutospacing="1" w:after="100" w:afterAutospacing="1" w:line="240" w:lineRule="auto"/>
        <w:rPr>
          <w:rFonts w:ascii="Times New Roman" w:eastAsia="Times New Roman" w:hAnsi="Times New Roman" w:cs="Times New Roman"/>
          <w:sz w:val="24"/>
          <w:szCs w:val="24"/>
        </w:rPr>
      </w:pPr>
      <w:r w:rsidRPr="00571766">
        <w:rPr>
          <w:rFonts w:ascii="Times New Roman" w:eastAsia="Times New Roman" w:hAnsi="Times New Roman" w:cs="Times New Roman"/>
          <w:b/>
          <w:bCs/>
          <w:sz w:val="24"/>
          <w:szCs w:val="24"/>
        </w:rPr>
        <w:t>Fee</w:t>
      </w:r>
      <w:proofErr w:type="gramStart"/>
      <w:r w:rsidRPr="00571766">
        <w:rPr>
          <w:rFonts w:ascii="Times New Roman" w:eastAsia="Times New Roman" w:hAnsi="Times New Roman" w:cs="Times New Roman"/>
          <w:b/>
          <w:bCs/>
          <w:sz w:val="24"/>
          <w:szCs w:val="24"/>
        </w:rPr>
        <w:t>:</w:t>
      </w:r>
      <w:proofErr w:type="gramEnd"/>
      <w:r w:rsidRPr="00571766">
        <w:rPr>
          <w:rFonts w:ascii="Times New Roman" w:eastAsia="Times New Roman" w:hAnsi="Times New Roman" w:cs="Times New Roman"/>
          <w:sz w:val="24"/>
          <w:szCs w:val="24"/>
        </w:rPr>
        <w:br/>
        <w:t>Members - $35</w:t>
      </w:r>
      <w:r w:rsidRPr="00571766">
        <w:rPr>
          <w:rFonts w:ascii="Times New Roman" w:eastAsia="Times New Roman" w:hAnsi="Times New Roman" w:cs="Times New Roman"/>
          <w:sz w:val="24"/>
          <w:szCs w:val="24"/>
        </w:rPr>
        <w:br/>
        <w:t>Non-members - $52.50</w:t>
      </w:r>
      <w:r w:rsidRPr="00571766">
        <w:rPr>
          <w:rFonts w:ascii="Times New Roman" w:eastAsia="Times New Roman" w:hAnsi="Times New Roman" w:cs="Times New Roman"/>
          <w:sz w:val="24"/>
          <w:szCs w:val="24"/>
        </w:rPr>
        <w:br/>
        <w:t>Students/Retired: $17.50</w:t>
      </w:r>
    </w:p>
    <w:p w:rsidR="00571766" w:rsidRDefault="00571766" w:rsidP="00571766">
      <w:pPr>
        <w:spacing w:after="0"/>
        <w:rPr>
          <w:rFonts w:ascii="Bookman Old Style" w:hAnsi="Bookman Old Style"/>
          <w:b/>
        </w:rPr>
      </w:pPr>
      <w:r w:rsidRPr="00571766">
        <w:rPr>
          <w:rFonts w:ascii="Bookman Old Style" w:hAnsi="Bookman Old Style"/>
          <w:b/>
        </w:rPr>
        <w:t>TAB Summit @ East Brunswick PL</w:t>
      </w:r>
    </w:p>
    <w:p w:rsidR="00571766" w:rsidRPr="00571766" w:rsidRDefault="00571766" w:rsidP="00571766">
      <w:pPr>
        <w:spacing w:after="0"/>
        <w:rPr>
          <w:rFonts w:ascii="Bookman Old Style" w:hAnsi="Bookman Old Style"/>
          <w:b/>
        </w:rPr>
      </w:pPr>
      <w:r w:rsidRPr="00D93B5C">
        <w:rPr>
          <w:rFonts w:ascii="Bookman Old Style" w:hAnsi="Bookman Old Style" w:cs="Arial"/>
        </w:rPr>
        <w:t>The purpose of this Teen Advisory Board Summit is to allow teens to meet and interact with teens from other libraries. Realizing that their experiences are only one part of the New Jersey Library community is an invaluable asset. Connecting with like-minded young adults across the state will enable them to appreciate their own areas of service and give them ideas for future improvements.</w:t>
      </w:r>
      <w:r w:rsidRPr="00D93B5C">
        <w:rPr>
          <w:rFonts w:ascii="Bookman Old Style" w:hAnsi="Bookman Old Style" w:cs="Arial"/>
        </w:rPr>
        <w:br/>
      </w:r>
      <w:r w:rsidRPr="00D93B5C">
        <w:rPr>
          <w:rFonts w:ascii="Bookman Old Style" w:hAnsi="Bookman Old Style" w:cs="Arial"/>
        </w:rPr>
        <w:br/>
      </w:r>
      <w:r w:rsidRPr="00D93B5C">
        <w:rPr>
          <w:rFonts w:ascii="Bookman Old Style" w:hAnsi="Bookman Old Style" w:cs="Arial"/>
        </w:rPr>
        <w:lastRenderedPageBreak/>
        <w:t>Librarians, we want you and your teens to enjoy and treasure this experience. The number of teens that are in your group is unimportant: their passion and commitment to their library are all that we want to highlight and share. We know you have great teens and that you love working with them, this is their chance (and yours) to show all that the TAB does for your library and share those experiences to a wider audience than you would normally have access to.</w:t>
      </w:r>
      <w:r w:rsidRPr="00D93B5C">
        <w:rPr>
          <w:rFonts w:ascii="Bookman Old Style" w:hAnsi="Bookman Old Style" w:cs="Arial"/>
        </w:rPr>
        <w:br/>
      </w:r>
      <w:r w:rsidRPr="00D93B5C">
        <w:rPr>
          <w:rFonts w:ascii="Bookman Old Style" w:hAnsi="Bookman Old Style" w:cs="Arial"/>
        </w:rPr>
        <w:br/>
        <w:t>Whether your teens are organized into a formal TAB or not, you and your teens are cordially invited to this year’s TAB Summit!</w:t>
      </w:r>
      <w:r w:rsidRPr="00D93B5C">
        <w:rPr>
          <w:rFonts w:ascii="Bookman Old Style" w:hAnsi="Bookman Old Style" w:cs="Arial"/>
        </w:rPr>
        <w:br/>
      </w:r>
      <w:r w:rsidRPr="00D93B5C">
        <w:rPr>
          <w:rFonts w:ascii="Bookman Old Style" w:hAnsi="Bookman Old Style" w:cs="Arial"/>
        </w:rPr>
        <w:br/>
        <w:t xml:space="preserve">The 2017 TAB Summit will be held at </w:t>
      </w:r>
      <w:r w:rsidRPr="00D93B5C">
        <w:rPr>
          <w:rStyle w:val="Strong"/>
          <w:rFonts w:ascii="Bookman Old Style" w:hAnsi="Bookman Old Style" w:cs="Arial"/>
        </w:rPr>
        <w:t>East Brunswick Public Library</w:t>
      </w:r>
      <w:r w:rsidRPr="00D93B5C">
        <w:rPr>
          <w:rFonts w:ascii="Bookman Old Style" w:hAnsi="Bookman Old Style" w:cs="Arial"/>
        </w:rPr>
        <w:t xml:space="preserve"> (2 Jean Walling Civic Center, East Brunswick, NJ 08816) on</w:t>
      </w:r>
      <w:r w:rsidRPr="00D93B5C">
        <w:rPr>
          <w:rStyle w:val="Strong"/>
          <w:rFonts w:ascii="Bookman Old Style" w:hAnsi="Bookman Old Style" w:cs="Arial"/>
        </w:rPr>
        <w:t xml:space="preserve"> Saturday, April 1</w:t>
      </w:r>
      <w:r w:rsidRPr="00D93B5C">
        <w:rPr>
          <w:rStyle w:val="Strong"/>
          <w:rFonts w:ascii="Bookman Old Style" w:hAnsi="Bookman Old Style" w:cs="Arial"/>
          <w:vertAlign w:val="superscript"/>
        </w:rPr>
        <w:t>st</w:t>
      </w:r>
      <w:r w:rsidRPr="00D93B5C">
        <w:rPr>
          <w:rStyle w:val="Strong"/>
          <w:rFonts w:ascii="Bookman Old Style" w:hAnsi="Bookman Old Style" w:cs="Arial"/>
        </w:rPr>
        <w:t xml:space="preserve"> </w:t>
      </w:r>
      <w:r w:rsidRPr="00D93B5C">
        <w:rPr>
          <w:rFonts w:ascii="Bookman Old Style" w:hAnsi="Bookman Old Style" w:cs="Arial"/>
        </w:rPr>
        <w:t xml:space="preserve">from </w:t>
      </w:r>
      <w:r w:rsidRPr="00D93B5C">
        <w:rPr>
          <w:rStyle w:val="Strong"/>
          <w:rFonts w:ascii="Bookman Old Style" w:hAnsi="Bookman Old Style" w:cs="Arial"/>
        </w:rPr>
        <w:t>1pm-4pm</w:t>
      </w:r>
      <w:r w:rsidRPr="00D93B5C">
        <w:rPr>
          <w:rFonts w:ascii="Bookman Old Style" w:hAnsi="Bookman Old Style" w:cs="Arial"/>
        </w:rPr>
        <w:t>.</w:t>
      </w:r>
      <w:r w:rsidRPr="00D93B5C">
        <w:rPr>
          <w:rFonts w:ascii="Bookman Old Style" w:hAnsi="Bookman Old Style" w:cs="Arial"/>
        </w:rPr>
        <w:br/>
        <w:t> </w:t>
      </w:r>
      <w:r w:rsidRPr="00D93B5C">
        <w:rPr>
          <w:rFonts w:ascii="Bookman Old Style" w:hAnsi="Bookman Old Style" w:cs="Arial"/>
        </w:rPr>
        <w:br/>
        <w:t>Registration is on a first come, first served basis. Please emphasize to teens and their parents the honor of attending a statewide initiative. We will be giving out certificates of attendance at the event for student records, which may be an incentive to participate.</w:t>
      </w:r>
      <w:r w:rsidRPr="00D93B5C">
        <w:rPr>
          <w:rFonts w:ascii="Bookman Old Style" w:hAnsi="Bookman Old Style" w:cs="Arial"/>
        </w:rPr>
        <w:br/>
      </w:r>
      <w:r w:rsidRPr="00D93B5C">
        <w:rPr>
          <w:rFonts w:ascii="Bookman Old Style" w:hAnsi="Bookman Old Style" w:cs="Arial"/>
        </w:rPr>
        <w:br/>
        <w:t xml:space="preserve">At least one librarian MUST attend with their group. Groups are invited to share a brief presentation to introduce who they are and what they do at, with, or for their libraries. This presentation can come in any form but should not exceed </w:t>
      </w:r>
      <w:r w:rsidRPr="00D93B5C">
        <w:rPr>
          <w:rStyle w:val="Strong"/>
          <w:rFonts w:ascii="Bookman Old Style" w:hAnsi="Bookman Old Style" w:cs="Arial"/>
        </w:rPr>
        <w:t>3 minutes</w:t>
      </w:r>
      <w:r w:rsidRPr="00D93B5C">
        <w:rPr>
          <w:rFonts w:ascii="Bookman Old Style" w:hAnsi="Bookman Old Style" w:cs="Arial"/>
        </w:rPr>
        <w:t>. The introduction is really about the teens and the Teen Advisory Board as it relates to your teens and your library. They can show off moments or events that they loved and are proud of or simply introduce themselves.</w:t>
      </w:r>
      <w:r w:rsidRPr="00D93B5C">
        <w:rPr>
          <w:rFonts w:ascii="Bookman Old Style" w:hAnsi="Bookman Old Style" w:cs="Arial"/>
        </w:rPr>
        <w:br/>
      </w:r>
      <w:r w:rsidRPr="00D93B5C">
        <w:rPr>
          <w:rFonts w:ascii="Bookman Old Style" w:hAnsi="Bookman Old Style" w:cs="Arial"/>
        </w:rPr>
        <w:br/>
        <w:t xml:space="preserve">To register for the TAB Summit; or for more information including sample letters, please contact Jessica Schneider (East Brunswick Teen Services Librarian) at: </w:t>
      </w:r>
      <w:hyperlink r:id="rId9" w:tgtFrame="_blank" w:history="1">
        <w:r w:rsidRPr="00D93B5C">
          <w:rPr>
            <w:rStyle w:val="clickable"/>
            <w:rFonts w:ascii="Bookman Old Style" w:hAnsi="Bookman Old Style" w:cs="Arial"/>
            <w:color w:val="0070C0"/>
            <w:u w:val="single"/>
          </w:rPr>
          <w:t>jschneider@ebpl.org</w:t>
        </w:r>
      </w:hyperlink>
      <w:r w:rsidRPr="00D93B5C">
        <w:rPr>
          <w:rFonts w:ascii="Bookman Old Style" w:hAnsi="Bookman Old Style" w:cs="Arial"/>
        </w:rPr>
        <w:t xml:space="preserve"> or (732) 390-6772.</w:t>
      </w:r>
      <w:r w:rsidRPr="00D93B5C">
        <w:rPr>
          <w:rFonts w:ascii="Bookman Old Style" w:hAnsi="Bookman Old Style" w:cs="Arial"/>
        </w:rPr>
        <w:br/>
      </w:r>
      <w:r>
        <w:rPr>
          <w:rFonts w:ascii="Arial" w:hAnsi="Arial" w:cs="Arial"/>
          <w:sz w:val="21"/>
          <w:szCs w:val="21"/>
        </w:rPr>
        <w:br/>
      </w:r>
      <w:r w:rsidRPr="00D93B5C">
        <w:rPr>
          <w:rStyle w:val="Strong"/>
          <w:rFonts w:ascii="Bookman Old Style" w:hAnsi="Bookman Old Style" w:cs="Arial"/>
        </w:rPr>
        <w:t>Registration deadline:</w:t>
      </w:r>
      <w:r w:rsidRPr="00D93B5C">
        <w:rPr>
          <w:rFonts w:ascii="Bookman Old Style" w:hAnsi="Bookman Old Style" w:cs="Arial"/>
        </w:rPr>
        <w:t xml:space="preserve"> March 20th, 2017</w:t>
      </w:r>
    </w:p>
    <w:p w:rsidR="00571766" w:rsidRPr="00E23737" w:rsidRDefault="00571766">
      <w:pPr>
        <w:rPr>
          <w:rFonts w:ascii="Bookman Old Style" w:hAnsi="Bookman Old Style"/>
        </w:rPr>
      </w:pPr>
    </w:p>
    <w:p w:rsidR="005F7DB8" w:rsidRPr="00D93B5C" w:rsidRDefault="00084490">
      <w:pPr>
        <w:rPr>
          <w:rFonts w:ascii="Bookman Old Style" w:hAnsi="Bookman Old Style"/>
          <w:b/>
          <w:sz w:val="24"/>
          <w:szCs w:val="24"/>
        </w:rPr>
      </w:pPr>
      <w:r w:rsidRPr="00D93B5C">
        <w:rPr>
          <w:rFonts w:ascii="Bookman Old Style" w:hAnsi="Bookman Old Style"/>
          <w:b/>
          <w:sz w:val="24"/>
          <w:szCs w:val="24"/>
        </w:rPr>
        <w:t xml:space="preserve">Sharon Rawlins, </w:t>
      </w:r>
      <w:r w:rsidR="00612042" w:rsidRPr="00D93B5C">
        <w:rPr>
          <w:rFonts w:ascii="Bookman Old Style" w:hAnsi="Bookman Old Style"/>
          <w:b/>
          <w:sz w:val="24"/>
          <w:szCs w:val="24"/>
        </w:rPr>
        <w:t xml:space="preserve">NJ State Library Update </w:t>
      </w:r>
      <w:r w:rsidR="005F7DB8" w:rsidRPr="00D93B5C">
        <w:rPr>
          <w:rFonts w:ascii="Bookman Old Style" w:hAnsi="Bookman Old Style"/>
          <w:b/>
          <w:sz w:val="24"/>
          <w:szCs w:val="24"/>
        </w:rPr>
        <w:t xml:space="preserve"> </w:t>
      </w:r>
    </w:p>
    <w:p w:rsidR="00084490" w:rsidRDefault="00084490" w:rsidP="00084490">
      <w:pPr>
        <w:autoSpaceDE w:val="0"/>
        <w:autoSpaceDN w:val="0"/>
        <w:adjustRightInd w:val="0"/>
        <w:ind w:left="2880" w:firstLine="720"/>
        <w:rPr>
          <w:rFonts w:cs="Arial"/>
          <w:b/>
          <w:bCs/>
          <w:sz w:val="27"/>
          <w:szCs w:val="27"/>
        </w:rPr>
      </w:pPr>
      <w:r>
        <w:rPr>
          <w:rFonts w:cs="Arial"/>
          <w:b/>
          <w:bCs/>
          <w:noProof/>
          <w:sz w:val="27"/>
          <w:szCs w:val="27"/>
        </w:rPr>
        <w:drawing>
          <wp:inline distT="0" distB="0" distL="0" distR="0" wp14:anchorId="2DCB083F" wp14:editId="61081893">
            <wp:extent cx="1098274" cy="486415"/>
            <wp:effectExtent l="0" t="0" r="698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JSL-blac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8274" cy="486415"/>
                    </a:xfrm>
                    <a:prstGeom prst="rect">
                      <a:avLst/>
                    </a:prstGeom>
                  </pic:spPr>
                </pic:pic>
              </a:graphicData>
            </a:graphic>
          </wp:inline>
        </w:drawing>
      </w:r>
    </w:p>
    <w:p w:rsidR="00084490" w:rsidRDefault="00084490" w:rsidP="00084490">
      <w:pPr>
        <w:autoSpaceDE w:val="0"/>
        <w:autoSpaceDN w:val="0"/>
        <w:adjustRightInd w:val="0"/>
        <w:rPr>
          <w:rFonts w:cs="Arial"/>
          <w:b/>
          <w:bCs/>
          <w:sz w:val="27"/>
          <w:szCs w:val="27"/>
        </w:rPr>
      </w:pPr>
      <w:r>
        <w:rPr>
          <w:rFonts w:cs="Arial"/>
          <w:b/>
          <w:bCs/>
          <w:sz w:val="27"/>
          <w:szCs w:val="27"/>
        </w:rPr>
        <w:t>NJSL Report for YA Section Executive Board Meeting, February 24, 2017</w:t>
      </w:r>
    </w:p>
    <w:p w:rsidR="00084490" w:rsidRDefault="00084490" w:rsidP="00084490">
      <w:pPr>
        <w:autoSpaceDE w:val="0"/>
        <w:autoSpaceDN w:val="0"/>
        <w:adjustRightInd w:val="0"/>
        <w:rPr>
          <w:rFonts w:cs="Arial"/>
          <w:bCs/>
          <w:sz w:val="27"/>
          <w:szCs w:val="27"/>
        </w:rPr>
      </w:pPr>
      <w:r>
        <w:rPr>
          <w:rFonts w:cs="Arial"/>
          <w:bCs/>
          <w:sz w:val="27"/>
          <w:szCs w:val="27"/>
        </w:rPr>
        <w:t>Submitted by Sharon Rawlins, Youth Services Specialist for Lifelong Learning, NJ State Library</w:t>
      </w:r>
    </w:p>
    <w:p w:rsidR="00084490" w:rsidRPr="00812C14" w:rsidRDefault="00084490" w:rsidP="00084490">
      <w:pPr>
        <w:rPr>
          <w:rFonts w:ascii="Arial" w:hAnsi="Arial" w:cs="Arial"/>
          <w:b/>
          <w:color w:val="000000"/>
        </w:rPr>
      </w:pPr>
      <w:r w:rsidRPr="00812C14">
        <w:rPr>
          <w:rFonts w:ascii="Arial" w:hAnsi="Arial" w:cs="Arial"/>
          <w:b/>
          <w:color w:val="000000"/>
        </w:rPr>
        <w:t>Call for Slogan Suggestions for 2019 CSLP Reading Programs and 2020 Theme</w:t>
      </w:r>
    </w:p>
    <w:p w:rsidR="00084490" w:rsidRPr="00812C14" w:rsidRDefault="00084490" w:rsidP="00084490">
      <w:pPr>
        <w:rPr>
          <w:color w:val="000000"/>
          <w:sz w:val="24"/>
          <w:szCs w:val="24"/>
        </w:rPr>
      </w:pPr>
      <w:r w:rsidRPr="00812C14">
        <w:rPr>
          <w:color w:val="000000"/>
          <w:sz w:val="24"/>
          <w:szCs w:val="24"/>
        </w:rPr>
        <w:lastRenderedPageBreak/>
        <w:t xml:space="preserve">Your creative help is needed in selecting slogans for the </w:t>
      </w:r>
      <w:r w:rsidRPr="00812C14">
        <w:rPr>
          <w:b/>
          <w:bCs/>
          <w:color w:val="000000"/>
          <w:sz w:val="24"/>
          <w:szCs w:val="24"/>
        </w:rPr>
        <w:t>2019 Collaborative Summer Library Program (CSLP) Summer Reading Program</w:t>
      </w:r>
      <w:r w:rsidRPr="00812C14">
        <w:rPr>
          <w:color w:val="000000"/>
          <w:sz w:val="24"/>
          <w:szCs w:val="24"/>
        </w:rPr>
        <w:t xml:space="preserve"> </w:t>
      </w:r>
      <w:r w:rsidRPr="00812C14">
        <w:rPr>
          <w:b/>
          <w:bCs/>
          <w:color w:val="000000"/>
          <w:sz w:val="24"/>
          <w:szCs w:val="24"/>
        </w:rPr>
        <w:t>as well as the theme for 2020</w:t>
      </w:r>
      <w:r w:rsidRPr="00812C14">
        <w:rPr>
          <w:color w:val="000000"/>
          <w:sz w:val="24"/>
          <w:szCs w:val="24"/>
        </w:rPr>
        <w:t>.  If you can think of a catchy slogan for the teen program for 2019, and a theme for 2020, then please return your suggestions to</w:t>
      </w:r>
      <w:r w:rsidRPr="00812C14">
        <w:rPr>
          <w:sz w:val="24"/>
          <w:szCs w:val="24"/>
        </w:rPr>
        <w:t xml:space="preserve"> me</w:t>
      </w:r>
      <w:r w:rsidRPr="00812C14">
        <w:rPr>
          <w:b/>
          <w:bCs/>
          <w:color w:val="FF0000"/>
          <w:sz w:val="24"/>
          <w:szCs w:val="24"/>
        </w:rPr>
        <w:t xml:space="preserve">, Sharon Rawlins, </w:t>
      </w:r>
      <w:hyperlink r:id="rId11" w:history="1">
        <w:r w:rsidRPr="00812C14">
          <w:rPr>
            <w:rStyle w:val="Hyperlink"/>
            <w:b/>
            <w:bCs/>
            <w:sz w:val="24"/>
            <w:szCs w:val="24"/>
          </w:rPr>
          <w:t>srawlins@njstatelib.org</w:t>
        </w:r>
      </w:hyperlink>
      <w:r w:rsidRPr="00812C14">
        <w:rPr>
          <w:color w:val="FF0000"/>
          <w:sz w:val="24"/>
          <w:szCs w:val="24"/>
        </w:rPr>
        <w:t xml:space="preserve">  </w:t>
      </w:r>
      <w:r w:rsidRPr="00812C14">
        <w:rPr>
          <w:color w:val="000000"/>
          <w:sz w:val="24"/>
          <w:szCs w:val="24"/>
        </w:rPr>
        <w:t xml:space="preserve">by </w:t>
      </w:r>
      <w:r w:rsidRPr="00812C14">
        <w:rPr>
          <w:b/>
          <w:bCs/>
          <w:color w:val="FF0000"/>
          <w:sz w:val="24"/>
          <w:szCs w:val="24"/>
          <w:u w:val="single"/>
        </w:rPr>
        <w:t>March 9, 2017</w:t>
      </w:r>
      <w:r w:rsidRPr="00812C14">
        <w:rPr>
          <w:color w:val="000000"/>
          <w:sz w:val="24"/>
          <w:szCs w:val="24"/>
        </w:rPr>
        <w:t>.</w:t>
      </w:r>
    </w:p>
    <w:p w:rsidR="00084490" w:rsidRDefault="00084490" w:rsidP="00084490">
      <w:pPr>
        <w:rPr>
          <w:color w:val="000000"/>
        </w:rPr>
      </w:pPr>
      <w:r w:rsidRPr="00812C14">
        <w:rPr>
          <w:color w:val="000000"/>
          <w:sz w:val="24"/>
          <w:szCs w:val="24"/>
        </w:rPr>
        <w:t>We may have one slogan for all ages again, depending on what slogans are most popular (this year’s slogan for all ages is “</w:t>
      </w:r>
      <w:r w:rsidRPr="00812C14">
        <w:rPr>
          <w:i/>
          <w:iCs/>
          <w:color w:val="000000"/>
          <w:sz w:val="24"/>
          <w:szCs w:val="24"/>
        </w:rPr>
        <w:t>Build a Better World”</w:t>
      </w:r>
      <w:r w:rsidRPr="00812C14">
        <w:rPr>
          <w:color w:val="000000"/>
          <w:sz w:val="24"/>
          <w:szCs w:val="24"/>
        </w:rPr>
        <w:t>, and next year’s (2018) slogan for all ages is “</w:t>
      </w:r>
      <w:r w:rsidRPr="00812C14">
        <w:rPr>
          <w:i/>
          <w:iCs/>
          <w:color w:val="000000"/>
          <w:sz w:val="24"/>
          <w:szCs w:val="24"/>
        </w:rPr>
        <w:t>Libraries Rock</w:t>
      </w:r>
      <w:r w:rsidRPr="00812C14">
        <w:rPr>
          <w:color w:val="000000"/>
          <w:sz w:val="24"/>
          <w:szCs w:val="24"/>
        </w:rPr>
        <w:t>” and the theme is music</w:t>
      </w:r>
      <w:r>
        <w:rPr>
          <w:color w:val="000000"/>
        </w:rPr>
        <w:t>).</w:t>
      </w:r>
    </w:p>
    <w:p w:rsidR="00084490" w:rsidRDefault="00084490" w:rsidP="00084490">
      <w:pPr>
        <w:rPr>
          <w:rFonts w:ascii="Arial" w:hAnsi="Arial" w:cs="Arial"/>
          <w:b/>
          <w:bCs/>
        </w:rPr>
      </w:pPr>
      <w:r>
        <w:rPr>
          <w:rFonts w:ascii="Arial" w:hAnsi="Arial" w:cs="Arial"/>
          <w:b/>
          <w:bCs/>
        </w:rPr>
        <w:t>2017 Summer Reading Workshops:</w:t>
      </w:r>
    </w:p>
    <w:p w:rsidR="00084490" w:rsidRDefault="00084490" w:rsidP="00084490">
      <w:r>
        <w:t>It’s time to start thinking warm thoughts.  The summer reading workshops are coming!</w:t>
      </w:r>
    </w:p>
    <w:p w:rsidR="00D93B5C" w:rsidRDefault="00084490" w:rsidP="00084490">
      <w:r>
        <w:t>Once again, the Summer Reading Committee is heading out across the state to help you prepare for your best summer ever.</w:t>
      </w:r>
    </w:p>
    <w:p w:rsidR="00084490" w:rsidRDefault="00084490" w:rsidP="00084490">
      <w:r>
        <w:t>Mark your calendars.  The workshop dates are:</w:t>
      </w:r>
    </w:p>
    <w:p w:rsidR="00084490" w:rsidRDefault="00084490" w:rsidP="00084490">
      <w:pPr>
        <w:pStyle w:val="ListParagraph"/>
        <w:numPr>
          <w:ilvl w:val="0"/>
          <w:numId w:val="2"/>
        </w:numPr>
        <w:spacing w:after="0" w:line="240" w:lineRule="auto"/>
      </w:pPr>
      <w:r>
        <w:t>Monday, March 6</w:t>
      </w:r>
      <w:r>
        <w:rPr>
          <w:vertAlign w:val="superscript"/>
        </w:rPr>
        <w:t>th</w:t>
      </w:r>
      <w:r>
        <w:t xml:space="preserve"> at the Wayne Public Library - filled</w:t>
      </w:r>
    </w:p>
    <w:p w:rsidR="00084490" w:rsidRDefault="00084490" w:rsidP="00084490">
      <w:pPr>
        <w:pStyle w:val="ListParagraph"/>
        <w:numPr>
          <w:ilvl w:val="0"/>
          <w:numId w:val="2"/>
        </w:numPr>
        <w:spacing w:after="0" w:line="240" w:lineRule="auto"/>
      </w:pPr>
      <w:r>
        <w:t>Friday, March 10</w:t>
      </w:r>
      <w:r>
        <w:rPr>
          <w:vertAlign w:val="superscript"/>
        </w:rPr>
        <w:t>th</w:t>
      </w:r>
      <w:r>
        <w:t>  at the Mullica Hill Branch of the Gloucester County Library System</w:t>
      </w:r>
    </w:p>
    <w:p w:rsidR="00084490" w:rsidRDefault="00084490" w:rsidP="00084490">
      <w:pPr>
        <w:pStyle w:val="ListParagraph"/>
        <w:numPr>
          <w:ilvl w:val="0"/>
          <w:numId w:val="2"/>
        </w:numPr>
        <w:spacing w:after="0" w:line="240" w:lineRule="auto"/>
      </w:pPr>
      <w:r>
        <w:t>Monday, March 20</w:t>
      </w:r>
      <w:r>
        <w:rPr>
          <w:vertAlign w:val="superscript"/>
        </w:rPr>
        <w:t>th</w:t>
      </w:r>
      <w:r>
        <w:t xml:space="preserve"> at the Franklin Township Public Library in Somerset</w:t>
      </w:r>
    </w:p>
    <w:p w:rsidR="00084490" w:rsidRDefault="00084490" w:rsidP="00084490">
      <w:pPr>
        <w:pStyle w:val="ListParagraph"/>
        <w:numPr>
          <w:ilvl w:val="0"/>
          <w:numId w:val="2"/>
        </w:numPr>
        <w:spacing w:after="0" w:line="240" w:lineRule="auto"/>
      </w:pPr>
      <w:r>
        <w:t>Monday, March 27</w:t>
      </w:r>
      <w:r>
        <w:rPr>
          <w:vertAlign w:val="superscript"/>
        </w:rPr>
        <w:t>th</w:t>
      </w:r>
      <w:r>
        <w:t xml:space="preserve"> at the Monroe Township Public Library</w:t>
      </w:r>
    </w:p>
    <w:p w:rsidR="00084490" w:rsidRDefault="00084490" w:rsidP="00084490">
      <w:bookmarkStart w:id="0" w:name="_wtpx7s4hn9yy"/>
      <w:bookmarkEnd w:id="0"/>
      <w:r>
        <w:t> </w:t>
      </w:r>
    </w:p>
    <w:p w:rsidR="00084490" w:rsidRDefault="00084490" w:rsidP="00084490">
      <w:r>
        <w:t xml:space="preserve">Each workshop runs from 9:30am-1:30pm and is full of inspiring ideas for all ages presented by our committee members.  </w:t>
      </w:r>
    </w:p>
    <w:p w:rsidR="00084490" w:rsidRDefault="00084490" w:rsidP="00084490">
      <w:bookmarkStart w:id="1" w:name="_gjdgxs"/>
      <w:bookmarkEnd w:id="1"/>
      <w:r>
        <w:t xml:space="preserve">Have some old prizes that you just can’t get rid of?  Participate in our new Incentive Swap!  Bring your old prizes and walk away with something new.   </w:t>
      </w:r>
    </w:p>
    <w:p w:rsidR="00084490" w:rsidRDefault="00084490" w:rsidP="00084490">
      <w:r>
        <w:t>Don’t miss this wonderful opportunity to get a head start on your summer planning.</w:t>
      </w:r>
    </w:p>
    <w:p w:rsidR="00084490" w:rsidRDefault="00084490" w:rsidP="00084490">
      <w:r>
        <w:t>You must have a login for our website (</w:t>
      </w:r>
      <w:hyperlink r:id="rId12" w:history="1">
        <w:r>
          <w:rPr>
            <w:rStyle w:val="Hyperlink"/>
          </w:rPr>
          <w:t>http://njsummerreading.org</w:t>
        </w:r>
      </w:hyperlink>
      <w:r>
        <w:t>) in order to register for the workshops.</w:t>
      </w:r>
    </w:p>
    <w:p w:rsidR="00084490" w:rsidRDefault="00084490" w:rsidP="00084490">
      <w:r>
        <w:t xml:space="preserve">Please email </w:t>
      </w:r>
      <w:hyperlink r:id="rId13" w:history="1">
        <w:r>
          <w:rPr>
            <w:rStyle w:val="Hyperlink"/>
            <w:color w:val="1155CC"/>
          </w:rPr>
          <w:t>njlasummerreading@gmail.com</w:t>
        </w:r>
      </w:hyperlink>
      <w:r>
        <w:t xml:space="preserve"> with any questions or concerns.</w:t>
      </w:r>
    </w:p>
    <w:p w:rsidR="00084490" w:rsidRDefault="00084490" w:rsidP="00084490">
      <w:r>
        <w:t>We hope to see you soon!</w:t>
      </w:r>
    </w:p>
    <w:p w:rsidR="00084490" w:rsidRPr="00964760" w:rsidRDefault="00084490" w:rsidP="00084490">
      <w:pPr>
        <w:rPr>
          <w:rFonts w:ascii="Arial" w:hAnsi="Arial" w:cs="Arial"/>
          <w:b/>
        </w:rPr>
      </w:pPr>
      <w:r w:rsidRPr="00964760">
        <w:rPr>
          <w:rFonts w:ascii="Arial" w:hAnsi="Arial" w:cs="Arial"/>
          <w:b/>
        </w:rPr>
        <w:t>2017 Summer Reading Manuals:</w:t>
      </w:r>
    </w:p>
    <w:p w:rsidR="00084490" w:rsidRPr="00964760" w:rsidRDefault="00084490" w:rsidP="00084490">
      <w:r w:rsidRPr="00964760">
        <w:t xml:space="preserve">All 2017 Summer </w:t>
      </w:r>
      <w:r>
        <w:t xml:space="preserve">Reading Manuals were shipped in late October/early November to public libraries. The incentives packets (banner, posters and bookmarks) are being shipped now directly from </w:t>
      </w:r>
      <w:proofErr w:type="spellStart"/>
      <w:r>
        <w:t>Demco</w:t>
      </w:r>
      <w:proofErr w:type="spellEnd"/>
      <w:r>
        <w:t xml:space="preserve">/Upstart. </w:t>
      </w:r>
      <w:r w:rsidRPr="00964760">
        <w:t xml:space="preserve">Libraries not on the delivery service had their manuals sent to the main library in the county where they are located. That library </w:t>
      </w:r>
      <w:r>
        <w:t>should have sent t</w:t>
      </w:r>
      <w:r w:rsidRPr="00964760">
        <w:t>he manual</w:t>
      </w:r>
      <w:r>
        <w:t xml:space="preserve"> to your library. Libraries received print</w:t>
      </w:r>
      <w:r w:rsidRPr="00964760">
        <w:t xml:space="preserve"> with one DVD, or a USB</w:t>
      </w:r>
      <w:r>
        <w:t>,</w:t>
      </w:r>
      <w:r w:rsidRPr="00964760">
        <w:t xml:space="preserve"> or the manual online only. Not every library got what they </w:t>
      </w:r>
      <w:r w:rsidRPr="00964760">
        <w:lastRenderedPageBreak/>
        <w:t xml:space="preserve">wanted as indicated in the summer reading survey. I will be using those survey results to purchase the manuals for 2018. </w:t>
      </w:r>
      <w:r>
        <w:t>Each purchase of any manual</w:t>
      </w:r>
      <w:r w:rsidRPr="00964760">
        <w:t xml:space="preserve"> gives you access to the online version as well. Here are the steps to accessing the online manual:</w:t>
      </w:r>
    </w:p>
    <w:p w:rsidR="00084490" w:rsidRPr="00964760" w:rsidRDefault="00084490" w:rsidP="00084490">
      <w:pPr>
        <w:pStyle w:val="ListParagraph"/>
        <w:numPr>
          <w:ilvl w:val="0"/>
          <w:numId w:val="3"/>
        </w:numPr>
        <w:spacing w:after="0" w:line="240" w:lineRule="auto"/>
      </w:pPr>
      <w:r w:rsidRPr="00964760">
        <w:t xml:space="preserve">Go to: </w:t>
      </w:r>
      <w:hyperlink r:id="rId14" w:history="1">
        <w:r w:rsidRPr="00964760">
          <w:rPr>
            <w:rStyle w:val="Hyperlink"/>
          </w:rPr>
          <w:t>http://cslpreads.org</w:t>
        </w:r>
      </w:hyperlink>
    </w:p>
    <w:p w:rsidR="00084490" w:rsidRPr="00964760" w:rsidRDefault="00084490" w:rsidP="00084490">
      <w:pPr>
        <w:pStyle w:val="ListParagraph"/>
        <w:numPr>
          <w:ilvl w:val="0"/>
          <w:numId w:val="3"/>
        </w:numPr>
        <w:spacing w:after="0" w:line="240" w:lineRule="auto"/>
      </w:pPr>
      <w:r w:rsidRPr="00964760">
        <w:t xml:space="preserve">You must have a CSLP login and password. If you are not registered on the CSLP website, please </w:t>
      </w:r>
      <w:r w:rsidRPr="00964760">
        <w:rPr>
          <w:u w:val="single"/>
        </w:rPr>
        <w:t>create an account</w:t>
      </w:r>
      <w:r w:rsidRPr="00964760">
        <w:t xml:space="preserve"> by clicking on Login/Register in the upper right hand corner of the CSLP website.</w:t>
      </w:r>
    </w:p>
    <w:p w:rsidR="00084490" w:rsidRPr="00964760" w:rsidRDefault="00084490" w:rsidP="00084490">
      <w:pPr>
        <w:pStyle w:val="ListParagraph"/>
        <w:numPr>
          <w:ilvl w:val="0"/>
          <w:numId w:val="3"/>
        </w:numPr>
        <w:spacing w:after="0" w:line="240" w:lineRule="auto"/>
      </w:pPr>
      <w:r w:rsidRPr="00964760">
        <w:t xml:space="preserve">Once you are logged into the site, click on </w:t>
      </w:r>
      <w:hyperlink r:id="rId15" w:history="1">
        <w:r w:rsidRPr="00964760">
          <w:rPr>
            <w:rStyle w:val="Hyperlink"/>
          </w:rPr>
          <w:t>Proprietary Downloads</w:t>
        </w:r>
      </w:hyperlink>
      <w:r w:rsidRPr="00964760">
        <w:t xml:space="preserve"> located on the tool bar.</w:t>
      </w:r>
    </w:p>
    <w:p w:rsidR="00084490" w:rsidRPr="00964760" w:rsidRDefault="00084490" w:rsidP="00084490">
      <w:pPr>
        <w:pStyle w:val="ListParagraph"/>
        <w:numPr>
          <w:ilvl w:val="0"/>
          <w:numId w:val="3"/>
        </w:numPr>
        <w:spacing w:after="0" w:line="240" w:lineRule="auto"/>
      </w:pPr>
      <w:r w:rsidRPr="00964760">
        <w:t>The first time you enter this section, you must request the on-line manual access code by clicking on the Online Manual Request, located in the left hand column of the page.</w:t>
      </w:r>
    </w:p>
    <w:p w:rsidR="00084490" w:rsidRPr="00964760" w:rsidRDefault="00084490" w:rsidP="00084490">
      <w:pPr>
        <w:pStyle w:val="ListParagraph"/>
        <w:numPr>
          <w:ilvl w:val="0"/>
          <w:numId w:val="3"/>
        </w:numPr>
        <w:spacing w:after="0" w:line="240" w:lineRule="auto"/>
      </w:pPr>
      <w:r w:rsidRPr="00964760">
        <w:t>Choose your STATE code.</w:t>
      </w:r>
    </w:p>
    <w:p w:rsidR="00084490" w:rsidRPr="00964760" w:rsidRDefault="00084490" w:rsidP="00084490">
      <w:pPr>
        <w:pStyle w:val="ListParagraph"/>
        <w:numPr>
          <w:ilvl w:val="0"/>
          <w:numId w:val="3"/>
        </w:numPr>
        <w:spacing w:after="0" w:line="240" w:lineRule="auto"/>
      </w:pPr>
      <w:r w:rsidRPr="00964760">
        <w:t>Complete the request from with your: City, Library Name, first and last name, and email address and then click the Submit button</w:t>
      </w:r>
    </w:p>
    <w:p w:rsidR="00084490" w:rsidRPr="00964760" w:rsidRDefault="00084490" w:rsidP="00084490">
      <w:pPr>
        <w:pStyle w:val="ListParagraph"/>
        <w:numPr>
          <w:ilvl w:val="0"/>
          <w:numId w:val="3"/>
        </w:numPr>
        <w:spacing w:after="0" w:line="240" w:lineRule="auto"/>
      </w:pPr>
      <w:r w:rsidRPr="00964760">
        <w:t xml:space="preserve">The 2017 manual access code will appear on your screen and an email confirmation will be sent to you. You should only share this code with those staff members in your building who have a CSLP website account. </w:t>
      </w:r>
    </w:p>
    <w:p w:rsidR="00084490" w:rsidRPr="00964760" w:rsidRDefault="00084490" w:rsidP="00084490">
      <w:pPr>
        <w:ind w:left="360"/>
      </w:pPr>
      <w:r w:rsidRPr="00964760">
        <w:t xml:space="preserve">Once you have the building access code, go back to the CSLP website </w:t>
      </w:r>
      <w:r w:rsidRPr="00964760">
        <w:rPr>
          <w:b/>
          <w:u w:val="single"/>
        </w:rPr>
        <w:t>Proprietary Downloads</w:t>
      </w:r>
      <w:r w:rsidRPr="00964760">
        <w:t xml:space="preserve"> and click on: Online Manual Access. From here you will be able to see each of the four manuals to download or print any part you are interested in. </w:t>
      </w:r>
    </w:p>
    <w:p w:rsidR="00084490" w:rsidRDefault="00084490" w:rsidP="00571766">
      <w:pPr>
        <w:ind w:left="360"/>
      </w:pPr>
      <w:r w:rsidRPr="00964760">
        <w:t>If you ha</w:t>
      </w:r>
      <w:r>
        <w:t xml:space="preserve">ve any problems accessing your </w:t>
      </w:r>
      <w:r w:rsidRPr="00964760">
        <w:t xml:space="preserve">manual, please contact the CSLP office at </w:t>
      </w:r>
      <w:hyperlink r:id="rId16" w:history="1">
        <w:r w:rsidRPr="00964760">
          <w:rPr>
            <w:rStyle w:val="Hyperlink"/>
          </w:rPr>
          <w:t>contact@cslpreads.org</w:t>
        </w:r>
      </w:hyperlink>
      <w:r>
        <w:t xml:space="preserve"> or </w:t>
      </w:r>
      <w:r w:rsidRPr="00964760">
        <w:t>866-657-8556.</w:t>
      </w:r>
    </w:p>
    <w:p w:rsidR="00084490" w:rsidRPr="002C2BCE" w:rsidRDefault="00084490" w:rsidP="00084490">
      <w:pPr>
        <w:rPr>
          <w:rFonts w:ascii="Arial" w:eastAsia="Times New Roman" w:hAnsi="Arial" w:cs="Arial"/>
          <w:b/>
        </w:rPr>
      </w:pPr>
      <w:r w:rsidRPr="002C2BCE">
        <w:rPr>
          <w:rFonts w:ascii="Arial" w:eastAsia="Times New Roman" w:hAnsi="Arial" w:cs="Arial"/>
          <w:b/>
        </w:rPr>
        <w:t>Archived 2017 Summer Reading Webinars</w:t>
      </w:r>
      <w:r>
        <w:rPr>
          <w:rFonts w:ascii="Arial" w:eastAsia="Times New Roman" w:hAnsi="Arial" w:cs="Arial"/>
          <w:b/>
        </w:rPr>
        <w:t>:</w:t>
      </w:r>
    </w:p>
    <w:p w:rsidR="00084490" w:rsidRPr="00612042" w:rsidRDefault="00084490" w:rsidP="00084490">
      <w:pPr>
        <w:rPr>
          <w:rFonts w:eastAsia="Times New Roman"/>
          <w:b/>
        </w:rPr>
      </w:pPr>
      <w:r w:rsidRPr="002C2BCE">
        <w:rPr>
          <w:rFonts w:eastAsia="Times New Roman"/>
        </w:rPr>
        <w:t>To view the CSLP sponsored</w:t>
      </w:r>
      <w:r w:rsidRPr="002C2BCE">
        <w:rPr>
          <w:rFonts w:eastAsia="Times New Roman"/>
          <w:b/>
        </w:rPr>
        <w:t xml:space="preserve"> Build a Better World! </w:t>
      </w:r>
      <w:r>
        <w:rPr>
          <w:rFonts w:eastAsia="Times New Roman"/>
          <w:b/>
        </w:rPr>
        <w:t xml:space="preserve">Teen </w:t>
      </w:r>
      <w:r w:rsidRPr="002C2BCE">
        <w:rPr>
          <w:rFonts w:eastAsia="Times New Roman"/>
          <w:b/>
        </w:rPr>
        <w:t xml:space="preserve">Webinar </w:t>
      </w:r>
      <w:r>
        <w:rPr>
          <w:rFonts w:eastAsia="Times New Roman"/>
        </w:rPr>
        <w:t>held on Feb. 2</w:t>
      </w:r>
      <w:r w:rsidRPr="002C2BCE">
        <w:rPr>
          <w:rFonts w:eastAsia="Times New Roman"/>
        </w:rPr>
        <w:t xml:space="preserve">, 2017 </w:t>
      </w:r>
      <w:proofErr w:type="gramStart"/>
      <w:r w:rsidRPr="002C2BCE">
        <w:rPr>
          <w:rFonts w:eastAsia="Times New Roman"/>
        </w:rPr>
        <w:t>go</w:t>
      </w:r>
      <w:proofErr w:type="gramEnd"/>
      <w:r w:rsidRPr="002C2BCE">
        <w:rPr>
          <w:rFonts w:eastAsia="Times New Roman"/>
        </w:rPr>
        <w:t xml:space="preserve"> to this page:</w:t>
      </w:r>
      <w:r w:rsidRPr="002C2BCE">
        <w:rPr>
          <w:rFonts w:eastAsia="Times New Roman"/>
          <w:b/>
        </w:rPr>
        <w:t xml:space="preserve"> </w:t>
      </w:r>
      <w:hyperlink r:id="rId17" w:history="1">
        <w:r w:rsidRPr="002C2BCE">
          <w:rPr>
            <w:rStyle w:val="Hyperlink"/>
          </w:rPr>
          <w:t>http://shopcslp.com/cslp/pages/webinars</w:t>
        </w:r>
      </w:hyperlink>
    </w:p>
    <w:p w:rsidR="00084490" w:rsidRPr="002C2BCE" w:rsidRDefault="00084490" w:rsidP="00084490">
      <w:pPr>
        <w:rPr>
          <w:b/>
          <w:bCs/>
          <w:sz w:val="24"/>
          <w:szCs w:val="24"/>
        </w:rPr>
      </w:pPr>
      <w:r w:rsidRPr="002C2BCE">
        <w:rPr>
          <w:b/>
          <w:bCs/>
          <w:sz w:val="24"/>
          <w:szCs w:val="24"/>
        </w:rPr>
        <w:t>2017 Info2Go! Collaboration for Summer Reading!</w:t>
      </w:r>
    </w:p>
    <w:p w:rsidR="00084490" w:rsidRPr="002C2BCE" w:rsidRDefault="00084490" w:rsidP="00084490">
      <w:r w:rsidRPr="002C2BCE">
        <w:t xml:space="preserve">Idaho Commission for Libraries offered a webinar on Jan. 9, 2017 on collaboration for summer reading. This was an opportunity for participants to share their stories of collaboration and ask questions on how to get started in developing community partnerships. </w:t>
      </w:r>
    </w:p>
    <w:p w:rsidR="00084490" w:rsidRPr="00612042" w:rsidRDefault="00084490" w:rsidP="00084490">
      <w:pPr>
        <w:rPr>
          <w:color w:val="1F497D"/>
        </w:rPr>
      </w:pPr>
      <w:r w:rsidRPr="002C2BCE">
        <w:t xml:space="preserve">The archive is available here: </w:t>
      </w:r>
      <w:hyperlink r:id="rId18" w:history="1">
        <w:r w:rsidRPr="002C2BCE">
          <w:rPr>
            <w:rStyle w:val="Hyperlink"/>
          </w:rPr>
          <w:t>http://libraries.idaho.gov/page/info2go</w:t>
        </w:r>
      </w:hyperlink>
      <w:r w:rsidRPr="002C2BCE">
        <w:rPr>
          <w:color w:val="0000FF"/>
        </w:rPr>
        <w:t xml:space="preserve"> </w:t>
      </w:r>
    </w:p>
    <w:p w:rsidR="00084490" w:rsidRPr="002C2BCE" w:rsidRDefault="00084490" w:rsidP="00084490">
      <w:pPr>
        <w:rPr>
          <w:b/>
          <w:bCs/>
          <w:sz w:val="24"/>
          <w:szCs w:val="24"/>
        </w:rPr>
      </w:pPr>
      <w:r w:rsidRPr="002C2BCE">
        <w:rPr>
          <w:b/>
          <w:bCs/>
          <w:sz w:val="24"/>
          <w:szCs w:val="24"/>
        </w:rPr>
        <w:t>2017 "Build a Better World" Programming Ideas</w:t>
      </w:r>
    </w:p>
    <w:p w:rsidR="00084490" w:rsidRPr="002C2BCE" w:rsidRDefault="00084490" w:rsidP="00084490">
      <w:pPr>
        <w:pStyle w:val="NormalWeb"/>
        <w:spacing w:before="0" w:beforeAutospacing="0" w:after="0" w:afterAutospacing="0"/>
        <w:rPr>
          <w:rFonts w:ascii="Calibri" w:hAnsi="Calibri"/>
          <w:sz w:val="22"/>
          <w:szCs w:val="22"/>
        </w:rPr>
      </w:pPr>
      <w:r w:rsidRPr="002C2BCE">
        <w:rPr>
          <w:rFonts w:ascii="Calibri" w:hAnsi="Calibri"/>
          <w:sz w:val="22"/>
          <w:szCs w:val="22"/>
        </w:rPr>
        <w:t xml:space="preserve">The Youth Services Advisory Council (YSAC) for the State Library of Michigan presented a webinar on youth services programming ideas for 2017 Summer Reading on Jan. 9, 2017.  The link to the recording is here:  </w:t>
      </w:r>
      <w:hyperlink r:id="rId19" w:history="1">
        <w:r w:rsidRPr="002C2BCE">
          <w:rPr>
            <w:rStyle w:val="Strong"/>
            <w:rFonts w:ascii="Calibri" w:hAnsi="Calibri"/>
            <w:color w:val="0000FF"/>
            <w:sz w:val="22"/>
            <w:szCs w:val="22"/>
            <w:u w:val="single"/>
          </w:rPr>
          <w:t>http://libraryofmichigan.adobeconnect.com/p9d69b4jaic/</w:t>
        </w:r>
      </w:hyperlink>
      <w:r w:rsidRPr="002C2BCE">
        <w:rPr>
          <w:rFonts w:ascii="Calibri" w:hAnsi="Calibri"/>
          <w:sz w:val="22"/>
          <w:szCs w:val="22"/>
        </w:rPr>
        <w:t>. Please note that in the bottom left-hand box there are files available for download with resource links, and partway through the webinar, the slides are also available for download.  </w:t>
      </w:r>
    </w:p>
    <w:p w:rsidR="00084490" w:rsidRDefault="00084490" w:rsidP="00084490"/>
    <w:p w:rsidR="00571766" w:rsidRDefault="00571766" w:rsidP="00084490">
      <w:pPr>
        <w:autoSpaceDE w:val="0"/>
        <w:autoSpaceDN w:val="0"/>
        <w:adjustRightInd w:val="0"/>
        <w:rPr>
          <w:rFonts w:ascii="Arial" w:hAnsi="Arial" w:cs="Arial"/>
          <w:b/>
          <w:bCs/>
        </w:rPr>
      </w:pPr>
    </w:p>
    <w:p w:rsidR="00084490" w:rsidRDefault="00084490" w:rsidP="00084490">
      <w:pPr>
        <w:autoSpaceDE w:val="0"/>
        <w:autoSpaceDN w:val="0"/>
        <w:adjustRightInd w:val="0"/>
        <w:rPr>
          <w:rFonts w:ascii="Arial" w:hAnsi="Arial" w:cs="Arial"/>
          <w:b/>
          <w:bCs/>
        </w:rPr>
      </w:pPr>
      <w:r w:rsidRPr="00DF6358">
        <w:rPr>
          <w:rFonts w:ascii="Arial" w:hAnsi="Arial" w:cs="Arial"/>
          <w:b/>
          <w:bCs/>
        </w:rPr>
        <w:lastRenderedPageBreak/>
        <w:t>Other Organizations</w:t>
      </w:r>
    </w:p>
    <w:p w:rsidR="00084490" w:rsidRPr="005E55AD" w:rsidRDefault="00084490" w:rsidP="00084490">
      <w:pPr>
        <w:rPr>
          <w:b/>
          <w:sz w:val="24"/>
          <w:szCs w:val="24"/>
        </w:rPr>
      </w:pPr>
      <w:r w:rsidRPr="005E55AD">
        <w:rPr>
          <w:b/>
          <w:sz w:val="24"/>
          <w:szCs w:val="24"/>
        </w:rPr>
        <w:t xml:space="preserve">Apply for Eclipse Glasses and Receive an Eclipse Education Kit </w:t>
      </w:r>
    </w:p>
    <w:p w:rsidR="00084490" w:rsidRPr="001C67B5" w:rsidRDefault="00084490" w:rsidP="00084490">
      <w:r w:rsidRPr="001C67B5">
        <w:t xml:space="preserve">On August 21, 2017, a spectacular total eclipse of the Sun will be visible across the width of the continental U.S. for the first time since 1918.  Every state will have at least 60% of the Sun covered by the Moon, and lucky people on a narrow path from Oregon to South Carolina will see the stunning beauty of totality. </w:t>
      </w:r>
      <w:proofErr w:type="spellStart"/>
      <w:r w:rsidRPr="001C67B5">
        <w:t>STAR_Net’s</w:t>
      </w:r>
      <w:proofErr w:type="spellEnd"/>
      <w:r w:rsidRPr="001C67B5">
        <w:t xml:space="preserve"> NASA@ My Library initiative with support from NASA, the Gordon and Betty Moore Foundation, Research Corporation, and Google, is distributing over 2 million solar viewing glasses and an Eclipse Education Kit to public libraries.</w:t>
      </w:r>
      <w:r w:rsidRPr="001C67B5">
        <w:rPr>
          <w:rStyle w:val="Strong"/>
          <w:rFonts w:cs="Helvetica"/>
          <w:color w:val="454B55"/>
        </w:rPr>
        <w:t xml:space="preserve"> </w:t>
      </w:r>
      <w:hyperlink r:id="rId20" w:history="1">
        <w:r w:rsidRPr="001C67B5">
          <w:rPr>
            <w:rStyle w:val="Hyperlink"/>
            <w:rFonts w:cs="Helvetica"/>
            <w:color w:val="0092CF"/>
          </w:rPr>
          <w:t>Apply for Eclipse Glasses &amp; Education Kit!</w:t>
        </w:r>
      </w:hyperlink>
    </w:p>
    <w:p w:rsidR="00612042" w:rsidRPr="00D93B5C" w:rsidRDefault="00612042" w:rsidP="00084490"/>
    <w:p w:rsidR="00084490" w:rsidRPr="00741F31" w:rsidRDefault="00084490" w:rsidP="00084490">
      <w:pPr>
        <w:rPr>
          <w:rFonts w:ascii="Arial" w:hAnsi="Arial" w:cs="Arial"/>
          <w:b/>
          <w:bCs/>
        </w:rPr>
      </w:pPr>
      <w:proofErr w:type="spellStart"/>
      <w:r w:rsidRPr="00324BE9">
        <w:rPr>
          <w:rFonts w:ascii="Arial" w:hAnsi="Arial" w:cs="Arial"/>
          <w:b/>
          <w:bCs/>
        </w:rPr>
        <w:t>BookLinx</w:t>
      </w:r>
      <w:proofErr w:type="spellEnd"/>
      <w:r w:rsidRPr="00324BE9">
        <w:rPr>
          <w:rFonts w:ascii="Arial" w:hAnsi="Arial" w:cs="Arial"/>
          <w:b/>
          <w:bCs/>
        </w:rPr>
        <w:t xml:space="preserve"> Book Evaluation Group Looking for Reviewers</w:t>
      </w:r>
    </w:p>
    <w:p w:rsidR="00084490" w:rsidRPr="002D37EA" w:rsidRDefault="00084490" w:rsidP="00084490">
      <w:pPr>
        <w:pStyle w:val="NormalWeb"/>
        <w:spacing w:before="0" w:beforeAutospacing="0" w:after="0" w:afterAutospacing="0"/>
        <w:rPr>
          <w:rFonts w:asciiTheme="minorHAnsi" w:hAnsiTheme="minorHAnsi"/>
          <w:sz w:val="22"/>
          <w:szCs w:val="22"/>
        </w:rPr>
      </w:pPr>
      <w:proofErr w:type="spellStart"/>
      <w:r w:rsidRPr="00741F31">
        <w:rPr>
          <w:rFonts w:asciiTheme="minorHAnsi" w:hAnsiTheme="minorHAnsi"/>
          <w:sz w:val="22"/>
          <w:szCs w:val="22"/>
        </w:rPr>
        <w:t>BookLinx</w:t>
      </w:r>
      <w:proofErr w:type="spellEnd"/>
      <w:r w:rsidRPr="00741F31">
        <w:rPr>
          <w:rFonts w:asciiTheme="minorHAnsi" w:hAnsiTheme="minorHAnsi"/>
          <w:sz w:val="22"/>
          <w:szCs w:val="22"/>
        </w:rPr>
        <w:t xml:space="preserve"> Book Evaluation Program has scheduled their next meeting for </w:t>
      </w:r>
      <w:r>
        <w:rPr>
          <w:rFonts w:asciiTheme="minorHAnsi" w:hAnsiTheme="minorHAnsi"/>
          <w:sz w:val="22"/>
          <w:szCs w:val="22"/>
        </w:rPr>
        <w:t>May 16</w:t>
      </w:r>
      <w:r w:rsidRPr="002D37EA">
        <w:rPr>
          <w:rFonts w:asciiTheme="minorHAnsi" w:hAnsiTheme="minorHAnsi"/>
          <w:sz w:val="22"/>
          <w:szCs w:val="22"/>
        </w:rPr>
        <w:t>, 2017. They continue to recruit new reviewers.  </w:t>
      </w:r>
    </w:p>
    <w:p w:rsidR="00084490" w:rsidRPr="002D37EA" w:rsidRDefault="00084490" w:rsidP="00084490">
      <w:pPr>
        <w:rPr>
          <w:rFonts w:eastAsia="Times New Roman"/>
        </w:rPr>
      </w:pPr>
      <w:r w:rsidRPr="002D37EA">
        <w:rPr>
          <w:rFonts w:eastAsia="Times New Roman"/>
        </w:rPr>
        <w:t>Please find below their participant information.  The next meeting announcement listed below is also on their website (</w:t>
      </w:r>
      <w:hyperlink r:id="rId21" w:tgtFrame="_blank" w:history="1">
        <w:r w:rsidRPr="002D37EA">
          <w:rPr>
            <w:rStyle w:val="Hyperlink"/>
            <w:rFonts w:eastAsia="Times New Roman"/>
          </w:rPr>
          <w:t>booklinx.org</w:t>
        </w:r>
      </w:hyperlink>
      <w:r w:rsidR="00612042">
        <w:rPr>
          <w:rFonts w:eastAsia="Times New Roman"/>
        </w:rPr>
        <w:t>):</w:t>
      </w:r>
      <w:r w:rsidRPr="002D37EA">
        <w:rPr>
          <w:rFonts w:eastAsia="Times New Roman"/>
        </w:rPr>
        <w:br/>
      </w:r>
      <w:hyperlink r:id="rId22" w:history="1">
        <w:r w:rsidRPr="002D37EA">
          <w:rPr>
            <w:rStyle w:val="Hyperlink"/>
            <w:rFonts w:eastAsia="Times New Roman"/>
          </w:rPr>
          <w:t>Tuesday, May 16, 2017</w:t>
        </w:r>
      </w:hyperlink>
      <w:r w:rsidRPr="002D37EA">
        <w:rPr>
          <w:rFonts w:eastAsia="Times New Roman"/>
        </w:rPr>
        <w:t xml:space="preserve"> at Rahway Public Library, </w:t>
      </w:r>
      <w:hyperlink r:id="rId23" w:history="1">
        <w:r w:rsidRPr="002D37EA">
          <w:rPr>
            <w:rStyle w:val="Hyperlink"/>
            <w:rFonts w:eastAsia="Times New Roman"/>
          </w:rPr>
          <w:t>2 City Hall Plaza, Rahway, 07065</w:t>
        </w:r>
      </w:hyperlink>
      <w:r w:rsidRPr="002D37EA">
        <w:rPr>
          <w:rFonts w:eastAsia="Times New Roman"/>
        </w:rPr>
        <w:br/>
        <w:t xml:space="preserve">(Between E Milton Ave and Main St), </w:t>
      </w:r>
      <w:hyperlink r:id="rId24" w:tgtFrame="_blank" w:history="1">
        <w:r w:rsidRPr="002D37EA">
          <w:rPr>
            <w:rStyle w:val="Hyperlink"/>
            <w:rFonts w:eastAsia="Times New Roman"/>
          </w:rPr>
          <w:t>(732) 340-1551</w:t>
        </w:r>
      </w:hyperlink>
      <w:r w:rsidRPr="002D37EA">
        <w:rPr>
          <w:rFonts w:eastAsia="Times New Roman"/>
        </w:rPr>
        <w:br/>
        <w:t>~Preview </w:t>
      </w:r>
      <w:hyperlink r:id="rId25" w:history="1">
        <w:r w:rsidRPr="002D37EA">
          <w:rPr>
            <w:rStyle w:val="Hyperlink"/>
            <w:rFonts w:eastAsia="Times New Roman"/>
          </w:rPr>
          <w:t>4:00</w:t>
        </w:r>
      </w:hyperlink>
      <w:r w:rsidRPr="002D37EA">
        <w:rPr>
          <w:rFonts w:eastAsia="Times New Roman"/>
        </w:rPr>
        <w:t> </w:t>
      </w:r>
      <w:r w:rsidRPr="002D37EA">
        <w:rPr>
          <w:rFonts w:eastAsia="Times New Roman"/>
        </w:rPr>
        <w:br/>
        <w:t>~Reviews/Selections </w:t>
      </w:r>
      <w:hyperlink r:id="rId26" w:history="1">
        <w:r w:rsidRPr="002D37EA">
          <w:rPr>
            <w:rStyle w:val="Hyperlink"/>
            <w:rFonts w:eastAsia="Times New Roman"/>
          </w:rPr>
          <w:t>4:30-6:00</w:t>
        </w:r>
      </w:hyperlink>
    </w:p>
    <w:p w:rsidR="00084490" w:rsidRPr="002D37EA" w:rsidRDefault="00084490" w:rsidP="00084490">
      <w:pPr>
        <w:pStyle w:val="NormalWeb"/>
        <w:spacing w:before="0" w:beforeAutospacing="0" w:after="0" w:afterAutospacing="0"/>
        <w:rPr>
          <w:rFonts w:asciiTheme="minorHAnsi" w:eastAsiaTheme="minorHAnsi" w:hAnsiTheme="minorHAnsi"/>
          <w:sz w:val="22"/>
          <w:szCs w:val="22"/>
        </w:rPr>
      </w:pPr>
      <w:r w:rsidRPr="002D37EA">
        <w:rPr>
          <w:rFonts w:asciiTheme="minorHAnsi" w:hAnsiTheme="minorHAnsi"/>
          <w:sz w:val="22"/>
          <w:szCs w:val="22"/>
        </w:rPr>
        <w:t xml:space="preserve">There are 2 ways that you may participate with </w:t>
      </w:r>
      <w:proofErr w:type="spellStart"/>
      <w:r w:rsidRPr="002D37EA">
        <w:rPr>
          <w:rFonts w:asciiTheme="minorHAnsi" w:hAnsiTheme="minorHAnsi"/>
          <w:sz w:val="22"/>
          <w:szCs w:val="22"/>
        </w:rPr>
        <w:t>BookLinx</w:t>
      </w:r>
      <w:proofErr w:type="spellEnd"/>
      <w:r w:rsidRPr="002D37EA">
        <w:rPr>
          <w:rFonts w:asciiTheme="minorHAnsi" w:hAnsiTheme="minorHAnsi"/>
          <w:sz w:val="22"/>
          <w:szCs w:val="22"/>
        </w:rPr>
        <w:t>:</w:t>
      </w:r>
    </w:p>
    <w:p w:rsidR="00084490" w:rsidRPr="002D37EA" w:rsidRDefault="00084490" w:rsidP="00084490">
      <w:pPr>
        <w:pStyle w:val="NormalWeb"/>
        <w:numPr>
          <w:ilvl w:val="0"/>
          <w:numId w:val="4"/>
        </w:numPr>
        <w:spacing w:before="0" w:beforeAutospacing="0" w:after="0" w:afterAutospacing="0"/>
        <w:ind w:left="0"/>
        <w:textAlignment w:val="baseline"/>
        <w:rPr>
          <w:rFonts w:asciiTheme="minorHAnsi" w:hAnsiTheme="minorHAnsi"/>
          <w:sz w:val="22"/>
          <w:szCs w:val="22"/>
        </w:rPr>
      </w:pPr>
      <w:r w:rsidRPr="002D37EA">
        <w:rPr>
          <w:rFonts w:asciiTheme="minorHAnsi" w:hAnsiTheme="minorHAnsi"/>
          <w:sz w:val="22"/>
          <w:szCs w:val="22"/>
        </w:rPr>
        <w:t>As a reviewer who attends the meetings and selects her/his own books to review.</w:t>
      </w:r>
    </w:p>
    <w:p w:rsidR="00084490" w:rsidRDefault="00084490" w:rsidP="00084490">
      <w:pPr>
        <w:pStyle w:val="NormalWeb"/>
        <w:numPr>
          <w:ilvl w:val="0"/>
          <w:numId w:val="4"/>
        </w:numPr>
        <w:spacing w:before="0" w:beforeAutospacing="0" w:after="0" w:afterAutospacing="0"/>
        <w:ind w:left="0"/>
        <w:textAlignment w:val="baseline"/>
        <w:rPr>
          <w:rFonts w:asciiTheme="minorHAnsi" w:hAnsiTheme="minorHAnsi"/>
          <w:sz w:val="22"/>
          <w:szCs w:val="22"/>
        </w:rPr>
      </w:pPr>
      <w:r w:rsidRPr="002D37EA">
        <w:rPr>
          <w:rFonts w:asciiTheme="minorHAnsi" w:hAnsiTheme="minorHAnsi"/>
          <w:sz w:val="22"/>
          <w:szCs w:val="22"/>
        </w:rPr>
        <w:t>As a reviewer who cannot attend the meetings but wishes to receive books for review.</w:t>
      </w:r>
    </w:p>
    <w:p w:rsidR="00612042" w:rsidRPr="00612042" w:rsidRDefault="00612042" w:rsidP="00612042">
      <w:pPr>
        <w:pStyle w:val="NormalWeb"/>
        <w:spacing w:before="0" w:beforeAutospacing="0" w:after="0" w:afterAutospacing="0"/>
        <w:textAlignment w:val="baseline"/>
        <w:rPr>
          <w:rFonts w:asciiTheme="minorHAnsi" w:hAnsiTheme="minorHAnsi"/>
          <w:sz w:val="22"/>
          <w:szCs w:val="22"/>
        </w:rPr>
      </w:pPr>
    </w:p>
    <w:p w:rsidR="00084490" w:rsidRPr="002D37EA" w:rsidRDefault="00084490" w:rsidP="00084490">
      <w:pPr>
        <w:pStyle w:val="NormalWeb"/>
        <w:spacing w:before="0" w:beforeAutospacing="0" w:after="0" w:afterAutospacing="0"/>
        <w:rPr>
          <w:rFonts w:asciiTheme="minorHAnsi" w:eastAsiaTheme="minorHAnsi" w:hAnsiTheme="minorHAnsi"/>
          <w:sz w:val="22"/>
          <w:szCs w:val="22"/>
        </w:rPr>
      </w:pPr>
      <w:r w:rsidRPr="002D37EA">
        <w:rPr>
          <w:rFonts w:asciiTheme="minorHAnsi" w:hAnsiTheme="minorHAnsi"/>
          <w:b/>
          <w:bCs/>
          <w:sz w:val="22"/>
          <w:szCs w:val="22"/>
          <w:u w:val="single"/>
        </w:rPr>
        <w:t>When you attend meetings:</w:t>
      </w:r>
    </w:p>
    <w:p w:rsidR="00084490" w:rsidRPr="002D37EA" w:rsidRDefault="00084490" w:rsidP="00084490">
      <w:pPr>
        <w:pStyle w:val="NormalWeb"/>
        <w:spacing w:before="0" w:beforeAutospacing="0" w:after="0" w:afterAutospacing="0"/>
        <w:rPr>
          <w:rFonts w:asciiTheme="minorHAnsi" w:hAnsiTheme="minorHAnsi"/>
          <w:sz w:val="22"/>
          <w:szCs w:val="22"/>
        </w:rPr>
      </w:pPr>
      <w:r w:rsidRPr="002D37EA">
        <w:rPr>
          <w:rFonts w:asciiTheme="minorHAnsi" w:hAnsiTheme="minorHAnsi"/>
          <w:sz w:val="22"/>
          <w:szCs w:val="22"/>
        </w:rPr>
        <w:t>We have two meetings each year, usually October and May; held</w:t>
      </w:r>
      <w:r w:rsidRPr="002D37EA">
        <w:rPr>
          <w:rFonts w:asciiTheme="minorHAnsi" w:hAnsiTheme="minorHAnsi"/>
          <w:b/>
          <w:bCs/>
          <w:sz w:val="22"/>
          <w:szCs w:val="22"/>
        </w:rPr>
        <w:t> at the Rahway Public Library</w:t>
      </w:r>
      <w:r w:rsidRPr="002D37EA">
        <w:rPr>
          <w:rFonts w:asciiTheme="minorHAnsi" w:hAnsiTheme="minorHAnsi"/>
          <w:sz w:val="22"/>
          <w:szCs w:val="22"/>
        </w:rPr>
        <w:t>.  Check our website for meeting dates and updated information, </w:t>
      </w:r>
      <w:hyperlink r:id="rId27" w:history="1">
        <w:r w:rsidRPr="002D37EA">
          <w:rPr>
            <w:rStyle w:val="Hyperlink"/>
            <w:rFonts w:asciiTheme="minorHAnsi" w:hAnsiTheme="minorHAnsi"/>
            <w:sz w:val="22"/>
            <w:szCs w:val="22"/>
          </w:rPr>
          <w:t>booklinx.org</w:t>
        </w:r>
      </w:hyperlink>
      <w:r w:rsidRPr="002D37EA">
        <w:rPr>
          <w:rFonts w:asciiTheme="minorHAnsi" w:hAnsiTheme="minorHAnsi"/>
          <w:sz w:val="22"/>
          <w:szCs w:val="22"/>
        </w:rPr>
        <w:t>.</w:t>
      </w:r>
    </w:p>
    <w:p w:rsidR="00084490" w:rsidRPr="002D37EA" w:rsidRDefault="00084490" w:rsidP="00084490">
      <w:r w:rsidRPr="002D37EA">
        <w:rPr>
          <w:rFonts w:eastAsia="Times New Roman"/>
        </w:rPr>
        <w:br/>
      </w:r>
      <w:r w:rsidRPr="002D37EA">
        <w:t xml:space="preserve">Our meetings are quite nice – at a lovely facility with free parking, refreshments, a chance to network and meet new colleagues – and get free books for your library.  CEU/PD hour certificates are also available for participants attending.  Bring a strong bag or two to carry your books </w:t>
      </w:r>
      <w:r w:rsidRPr="002D37EA">
        <w:rPr>
          <w:rFonts w:ascii="Segoe UI Symbol" w:hAnsi="Segoe UI Symbol" w:cs="Segoe UI Symbol"/>
        </w:rPr>
        <w:t>☺</w:t>
      </w:r>
    </w:p>
    <w:p w:rsidR="00084490" w:rsidRPr="002D37EA" w:rsidRDefault="003B5CF1" w:rsidP="00084490">
      <w:pPr>
        <w:pStyle w:val="NormalWeb"/>
        <w:numPr>
          <w:ilvl w:val="0"/>
          <w:numId w:val="5"/>
        </w:numPr>
        <w:spacing w:before="0" w:beforeAutospacing="0" w:after="0" w:afterAutospacing="0"/>
        <w:ind w:left="0"/>
        <w:textAlignment w:val="baseline"/>
        <w:rPr>
          <w:rFonts w:asciiTheme="minorHAnsi" w:hAnsiTheme="minorHAnsi"/>
          <w:sz w:val="22"/>
          <w:szCs w:val="22"/>
        </w:rPr>
      </w:pPr>
      <w:hyperlink r:id="rId28" w:history="1">
        <w:r w:rsidR="00084490" w:rsidRPr="002D37EA">
          <w:rPr>
            <w:rStyle w:val="Hyperlink"/>
            <w:rFonts w:asciiTheme="minorHAnsi" w:hAnsiTheme="minorHAnsi"/>
            <w:sz w:val="22"/>
            <w:szCs w:val="22"/>
          </w:rPr>
          <w:t>4 – 4:30</w:t>
        </w:r>
      </w:hyperlink>
      <w:r w:rsidR="00084490" w:rsidRPr="002D37EA">
        <w:rPr>
          <w:rFonts w:asciiTheme="minorHAnsi" w:hAnsiTheme="minorHAnsi"/>
          <w:sz w:val="22"/>
          <w:szCs w:val="22"/>
        </w:rPr>
        <w:t> Preview Books – See all the latest books that our participating publishers are sending.</w:t>
      </w:r>
    </w:p>
    <w:p w:rsidR="00084490" w:rsidRPr="00612042" w:rsidRDefault="003B5CF1" w:rsidP="00084490">
      <w:pPr>
        <w:pStyle w:val="NormalWeb"/>
        <w:numPr>
          <w:ilvl w:val="0"/>
          <w:numId w:val="5"/>
        </w:numPr>
        <w:spacing w:before="0" w:beforeAutospacing="0" w:after="0" w:afterAutospacing="0"/>
        <w:ind w:left="0"/>
        <w:textAlignment w:val="baseline"/>
        <w:rPr>
          <w:rFonts w:asciiTheme="minorHAnsi" w:hAnsiTheme="minorHAnsi"/>
          <w:sz w:val="22"/>
          <w:szCs w:val="22"/>
        </w:rPr>
      </w:pPr>
      <w:hyperlink r:id="rId29" w:history="1">
        <w:r w:rsidR="00084490" w:rsidRPr="002D37EA">
          <w:rPr>
            <w:rStyle w:val="Hyperlink"/>
            <w:rFonts w:asciiTheme="minorHAnsi" w:hAnsiTheme="minorHAnsi"/>
            <w:sz w:val="22"/>
            <w:szCs w:val="22"/>
          </w:rPr>
          <w:t>4:30 – 6:00</w:t>
        </w:r>
      </w:hyperlink>
      <w:r w:rsidR="00084490" w:rsidRPr="002D37EA">
        <w:rPr>
          <w:rFonts w:asciiTheme="minorHAnsi" w:hAnsiTheme="minorHAnsi"/>
          <w:sz w:val="22"/>
          <w:szCs w:val="22"/>
        </w:rPr>
        <w:t> – Books selected at the previous meeting will be reviewed and new books will be selected to be reviewed for the next meeting.</w:t>
      </w:r>
    </w:p>
    <w:p w:rsidR="00084490" w:rsidRPr="002D37EA" w:rsidRDefault="00084490" w:rsidP="00084490">
      <w:pPr>
        <w:pStyle w:val="NormalWeb"/>
        <w:spacing w:before="0" w:beforeAutospacing="0" w:after="0" w:afterAutospacing="0"/>
        <w:rPr>
          <w:rFonts w:asciiTheme="minorHAnsi" w:eastAsiaTheme="minorHAnsi" w:hAnsiTheme="minorHAnsi"/>
          <w:sz w:val="22"/>
          <w:szCs w:val="22"/>
        </w:rPr>
      </w:pPr>
      <w:r w:rsidRPr="002D37EA">
        <w:rPr>
          <w:rFonts w:asciiTheme="minorHAnsi" w:hAnsiTheme="minorHAnsi"/>
          <w:b/>
          <w:bCs/>
          <w:sz w:val="22"/>
          <w:szCs w:val="22"/>
          <w:u w:val="single"/>
        </w:rPr>
        <w:t xml:space="preserve">When you choose to receive and review books sent via </w:t>
      </w:r>
      <w:proofErr w:type="spellStart"/>
      <w:r w:rsidRPr="002D37EA">
        <w:rPr>
          <w:rFonts w:asciiTheme="minorHAnsi" w:hAnsiTheme="minorHAnsi"/>
          <w:b/>
          <w:bCs/>
          <w:sz w:val="22"/>
          <w:szCs w:val="22"/>
          <w:u w:val="single"/>
        </w:rPr>
        <w:t>LibraryLinkNJ</w:t>
      </w:r>
      <w:proofErr w:type="spellEnd"/>
      <w:r w:rsidRPr="002D37EA">
        <w:rPr>
          <w:rFonts w:asciiTheme="minorHAnsi" w:hAnsiTheme="minorHAnsi"/>
          <w:b/>
          <w:bCs/>
          <w:sz w:val="22"/>
          <w:szCs w:val="22"/>
          <w:u w:val="single"/>
        </w:rPr>
        <w:t xml:space="preserve"> delivery:</w:t>
      </w:r>
    </w:p>
    <w:p w:rsidR="00084490" w:rsidRPr="002D37EA" w:rsidRDefault="00084490" w:rsidP="00084490">
      <w:pPr>
        <w:pStyle w:val="NormalWeb"/>
        <w:numPr>
          <w:ilvl w:val="0"/>
          <w:numId w:val="6"/>
        </w:numPr>
        <w:spacing w:before="0" w:beforeAutospacing="0" w:after="0" w:afterAutospacing="0"/>
        <w:ind w:left="0"/>
        <w:textAlignment w:val="baseline"/>
        <w:rPr>
          <w:rFonts w:asciiTheme="minorHAnsi" w:hAnsiTheme="minorHAnsi"/>
          <w:sz w:val="22"/>
          <w:szCs w:val="22"/>
        </w:rPr>
      </w:pPr>
      <w:r w:rsidRPr="002D37EA">
        <w:rPr>
          <w:rFonts w:asciiTheme="minorHAnsi" w:hAnsiTheme="minorHAnsi"/>
          <w:sz w:val="22"/>
          <w:szCs w:val="22"/>
        </w:rPr>
        <w:t>Please let us know (</w:t>
      </w:r>
      <w:hyperlink r:id="rId30" w:history="1">
        <w:r w:rsidRPr="002D37EA">
          <w:rPr>
            <w:rStyle w:val="Hyperlink"/>
            <w:rFonts w:asciiTheme="minorHAnsi" w:hAnsiTheme="minorHAnsi"/>
            <w:b/>
            <w:bCs/>
            <w:sz w:val="22"/>
            <w:szCs w:val="22"/>
          </w:rPr>
          <w:t>booklinx@gmail.com</w:t>
        </w:r>
      </w:hyperlink>
      <w:r w:rsidRPr="002D37EA">
        <w:rPr>
          <w:rFonts w:asciiTheme="minorHAnsi" w:hAnsiTheme="minorHAnsi"/>
          <w:sz w:val="22"/>
          <w:szCs w:val="22"/>
        </w:rPr>
        <w:t> or </w:t>
      </w:r>
      <w:hyperlink r:id="rId31" w:history="1">
        <w:r w:rsidRPr="002D37EA">
          <w:rPr>
            <w:rStyle w:val="Hyperlink"/>
            <w:rFonts w:asciiTheme="minorHAnsi" w:hAnsiTheme="minorHAnsi"/>
            <w:b/>
            <w:bCs/>
            <w:sz w:val="22"/>
            <w:szCs w:val="22"/>
          </w:rPr>
          <w:t>info@booklinx.org</w:t>
        </w:r>
      </w:hyperlink>
      <w:r w:rsidRPr="002D37EA">
        <w:rPr>
          <w:rFonts w:asciiTheme="minorHAnsi" w:hAnsiTheme="minorHAnsi"/>
          <w:sz w:val="22"/>
          <w:szCs w:val="22"/>
        </w:rPr>
        <w:t xml:space="preserve">) before our meeting which types of books you would like to review (YA, Picture, Board, Graphic Novels, Easy Fiction, Junior Fiction, Junior </w:t>
      </w:r>
      <w:proofErr w:type="spellStart"/>
      <w:r w:rsidRPr="002D37EA">
        <w:rPr>
          <w:rFonts w:asciiTheme="minorHAnsi" w:hAnsiTheme="minorHAnsi"/>
          <w:sz w:val="22"/>
          <w:szCs w:val="22"/>
        </w:rPr>
        <w:t>NonFiction</w:t>
      </w:r>
      <w:proofErr w:type="spellEnd"/>
      <w:r w:rsidRPr="002D37EA">
        <w:rPr>
          <w:rFonts w:asciiTheme="minorHAnsi" w:hAnsiTheme="minorHAnsi"/>
          <w:sz w:val="22"/>
          <w:szCs w:val="22"/>
        </w:rPr>
        <w:t xml:space="preserve">, </w:t>
      </w:r>
      <w:proofErr w:type="gramStart"/>
      <w:r w:rsidRPr="002D37EA">
        <w:rPr>
          <w:rFonts w:asciiTheme="minorHAnsi" w:hAnsiTheme="minorHAnsi"/>
          <w:sz w:val="22"/>
          <w:szCs w:val="22"/>
        </w:rPr>
        <w:t>Junior</w:t>
      </w:r>
      <w:proofErr w:type="gramEnd"/>
      <w:r w:rsidRPr="002D37EA">
        <w:rPr>
          <w:rFonts w:asciiTheme="minorHAnsi" w:hAnsiTheme="minorHAnsi"/>
          <w:sz w:val="22"/>
          <w:szCs w:val="22"/>
        </w:rPr>
        <w:t xml:space="preserve"> Biography).  Publishers have been sending lots of YA books and we would appreciate it if you would review at least two YA books.  </w:t>
      </w:r>
    </w:p>
    <w:p w:rsidR="00084490" w:rsidRPr="003B5CF1" w:rsidRDefault="00084490" w:rsidP="003B5CF1">
      <w:pPr>
        <w:pStyle w:val="NormalWeb"/>
        <w:numPr>
          <w:ilvl w:val="0"/>
          <w:numId w:val="6"/>
        </w:numPr>
        <w:spacing w:before="0" w:beforeAutospacing="0" w:after="0" w:afterAutospacing="0"/>
        <w:ind w:left="0"/>
        <w:textAlignment w:val="baseline"/>
        <w:rPr>
          <w:rFonts w:asciiTheme="minorHAnsi" w:hAnsiTheme="minorHAnsi"/>
          <w:sz w:val="22"/>
          <w:szCs w:val="22"/>
        </w:rPr>
      </w:pPr>
      <w:r w:rsidRPr="002D37EA">
        <w:rPr>
          <w:rFonts w:asciiTheme="minorHAnsi" w:hAnsiTheme="minorHAnsi"/>
          <w:sz w:val="22"/>
          <w:szCs w:val="22"/>
        </w:rPr>
        <w:t xml:space="preserve">After the meeting date, 5-10 books will be delivered to your designated school or public library via </w:t>
      </w:r>
      <w:proofErr w:type="spellStart"/>
      <w:r w:rsidRPr="002D37EA">
        <w:rPr>
          <w:rFonts w:asciiTheme="minorHAnsi" w:hAnsiTheme="minorHAnsi"/>
          <w:sz w:val="22"/>
          <w:szCs w:val="22"/>
        </w:rPr>
        <w:t>LibraryLinkNJ</w:t>
      </w:r>
      <w:proofErr w:type="spellEnd"/>
      <w:r w:rsidRPr="002D37EA">
        <w:rPr>
          <w:rFonts w:asciiTheme="minorHAnsi" w:hAnsiTheme="minorHAnsi"/>
          <w:sz w:val="22"/>
          <w:szCs w:val="22"/>
        </w:rPr>
        <w:t xml:space="preserve"> delivery service </w:t>
      </w:r>
      <w:r w:rsidRPr="002D37EA">
        <w:rPr>
          <w:rFonts w:asciiTheme="minorHAnsi" w:hAnsiTheme="minorHAnsi"/>
          <w:sz w:val="22"/>
          <w:szCs w:val="22"/>
          <w:u w:val="single"/>
        </w:rPr>
        <w:t>authorized route</w:t>
      </w:r>
      <w:r w:rsidRPr="002D37EA">
        <w:rPr>
          <w:rFonts w:asciiTheme="minorHAnsi" w:hAnsiTheme="minorHAnsi"/>
          <w:sz w:val="22"/>
          <w:szCs w:val="22"/>
        </w:rPr>
        <w:t>.</w:t>
      </w:r>
    </w:p>
    <w:p w:rsidR="005F7DB8" w:rsidRPr="00D93B5C" w:rsidRDefault="005F7DB8">
      <w:pPr>
        <w:rPr>
          <w:rFonts w:ascii="Bookman Old Style" w:hAnsi="Bookman Old Style"/>
        </w:rPr>
      </w:pPr>
      <w:r w:rsidRPr="00D93B5C">
        <w:rPr>
          <w:rFonts w:ascii="Bookman Old Style" w:hAnsi="Bookman Old Style"/>
        </w:rPr>
        <w:lastRenderedPageBreak/>
        <w:t xml:space="preserve">Liz </w:t>
      </w:r>
      <w:proofErr w:type="gramStart"/>
      <w:r w:rsidRPr="00D93B5C">
        <w:rPr>
          <w:rFonts w:ascii="Bookman Old Style" w:hAnsi="Bookman Old Style"/>
        </w:rPr>
        <w:t>Burns</w:t>
      </w:r>
      <w:r w:rsidR="00084490" w:rsidRPr="00D93B5C">
        <w:rPr>
          <w:rFonts w:ascii="Bookman Old Style" w:hAnsi="Bookman Old Style"/>
        </w:rPr>
        <w:t>,</w:t>
      </w:r>
      <w:proofErr w:type="gramEnd"/>
      <w:r w:rsidRPr="00D93B5C">
        <w:rPr>
          <w:rFonts w:ascii="Bookman Old Style" w:hAnsi="Bookman Old Style"/>
        </w:rPr>
        <w:t xml:space="preserve"> brought in ARCS from the TBBC. </w:t>
      </w:r>
    </w:p>
    <w:p w:rsidR="00D93B5C" w:rsidRPr="00D93B5C" w:rsidRDefault="005F7DB8">
      <w:pPr>
        <w:rPr>
          <w:rFonts w:ascii="Bookman Old Style" w:hAnsi="Bookman Old Style"/>
        </w:rPr>
      </w:pPr>
      <w:r w:rsidRPr="00D93B5C">
        <w:rPr>
          <w:rFonts w:ascii="Bookman Old Style" w:hAnsi="Bookman Old Style"/>
        </w:rPr>
        <w:t>Sue</w:t>
      </w:r>
      <w:r w:rsidR="00D93B5C">
        <w:rPr>
          <w:rFonts w:ascii="Bookman Old Style" w:hAnsi="Bookman Old Style"/>
        </w:rPr>
        <w:t xml:space="preserve"> </w:t>
      </w:r>
      <w:proofErr w:type="spellStart"/>
      <w:r w:rsidR="00D93B5C">
        <w:rPr>
          <w:rFonts w:ascii="Bookman Old Style" w:hAnsi="Bookman Old Style"/>
        </w:rPr>
        <w:t>Grotyohann</w:t>
      </w:r>
      <w:proofErr w:type="spellEnd"/>
      <w:r w:rsidRPr="00D93B5C">
        <w:rPr>
          <w:rFonts w:ascii="Bookman Old Style" w:hAnsi="Bookman Old Style"/>
        </w:rPr>
        <w:t>, brought some flyers</w:t>
      </w:r>
      <w:r w:rsidR="00D93B5C">
        <w:rPr>
          <w:rFonts w:ascii="Bookman Old Style" w:hAnsi="Bookman Old Style"/>
        </w:rPr>
        <w:t xml:space="preserve"> from a</w:t>
      </w:r>
      <w:r w:rsidRPr="00D93B5C">
        <w:rPr>
          <w:rFonts w:ascii="Bookman Old Style" w:hAnsi="Bookman Old Style"/>
        </w:rPr>
        <w:t xml:space="preserve"> project she did </w:t>
      </w:r>
      <w:r w:rsidR="00D93B5C">
        <w:rPr>
          <w:rFonts w:ascii="Bookman Old Style" w:hAnsi="Bookman Old Style"/>
        </w:rPr>
        <w:t>on</w:t>
      </w:r>
      <w:r w:rsidRPr="00D93B5C">
        <w:rPr>
          <w:rFonts w:ascii="Bookman Old Style" w:hAnsi="Bookman Old Style"/>
        </w:rPr>
        <w:t xml:space="preserve"> Mother’s Day and Father’s Day (last year) – samples available. </w:t>
      </w:r>
    </w:p>
    <w:p w:rsidR="00571766" w:rsidRDefault="00571766">
      <w:pPr>
        <w:pBdr>
          <w:bottom w:val="single" w:sz="12" w:space="1" w:color="auto"/>
        </w:pBdr>
        <w:rPr>
          <w:rFonts w:ascii="Bookman Old Style" w:hAnsi="Bookman Old Style"/>
          <w:b/>
        </w:rPr>
      </w:pPr>
      <w:r w:rsidRPr="00571766">
        <w:rPr>
          <w:rFonts w:ascii="Bookman Old Style" w:hAnsi="Bookman Old Style"/>
          <w:b/>
        </w:rPr>
        <w:t>Announcements</w:t>
      </w:r>
    </w:p>
    <w:p w:rsidR="005F7DB8" w:rsidRPr="00571766" w:rsidRDefault="00612042">
      <w:pPr>
        <w:rPr>
          <w:rFonts w:ascii="Bookman Old Style" w:hAnsi="Bookman Old Style"/>
          <w:b/>
        </w:rPr>
      </w:pPr>
      <w:r w:rsidRPr="00D93B5C">
        <w:rPr>
          <w:rFonts w:ascii="Bookman Old Style" w:hAnsi="Bookman Old Style"/>
        </w:rPr>
        <w:t xml:space="preserve">Job Interest: </w:t>
      </w:r>
      <w:r w:rsidR="005F7DB8" w:rsidRPr="00D93B5C">
        <w:rPr>
          <w:rFonts w:ascii="Bookman Old Style" w:hAnsi="Bookman Old Style"/>
        </w:rPr>
        <w:t xml:space="preserve"> </w:t>
      </w:r>
      <w:r w:rsidR="00571766" w:rsidRPr="00D93B5C">
        <w:rPr>
          <w:rFonts w:ascii="Bookman Old Style" w:hAnsi="Bookman Old Style"/>
        </w:rPr>
        <w:t xml:space="preserve">Summer Volunteer Coordinator </w:t>
      </w:r>
      <w:r w:rsidR="00571766">
        <w:rPr>
          <w:rFonts w:ascii="Bookman Old Style" w:hAnsi="Bookman Old Style"/>
        </w:rPr>
        <w:t xml:space="preserve">at </w:t>
      </w:r>
      <w:r w:rsidR="00571766" w:rsidRPr="00D93B5C">
        <w:rPr>
          <w:rFonts w:ascii="Bookman Old Style" w:hAnsi="Bookman Old Style"/>
        </w:rPr>
        <w:t>the East Brunswick PL.</w:t>
      </w:r>
      <w:r w:rsidR="00571766">
        <w:rPr>
          <w:rFonts w:ascii="Bookman Old Style" w:hAnsi="Bookman Old Style"/>
        </w:rPr>
        <w:t xml:space="preserve"> </w:t>
      </w:r>
      <w:r w:rsidRPr="00D93B5C">
        <w:rPr>
          <w:rFonts w:ascii="Bookman Old Style" w:hAnsi="Bookman Old Style"/>
        </w:rPr>
        <w:t xml:space="preserve">Email </w:t>
      </w:r>
      <w:proofErr w:type="spellStart"/>
      <w:r w:rsidRPr="00D93B5C">
        <w:rPr>
          <w:rFonts w:ascii="Bookman Old Style" w:hAnsi="Bookman Old Style"/>
        </w:rPr>
        <w:t>Jes</w:t>
      </w:r>
      <w:proofErr w:type="spellEnd"/>
      <w:r w:rsidRPr="00D93B5C">
        <w:rPr>
          <w:rFonts w:ascii="Bookman Old Style" w:hAnsi="Bookman Old Style"/>
        </w:rPr>
        <w:t xml:space="preserve"> Schneider directly if you or someone you know is interested in being the at </w:t>
      </w:r>
    </w:p>
    <w:p w:rsidR="005F7DB8" w:rsidRPr="00D93B5C" w:rsidRDefault="005F7DB8">
      <w:pPr>
        <w:rPr>
          <w:rFonts w:ascii="Bookman Old Style" w:hAnsi="Bookman Old Style"/>
        </w:rPr>
      </w:pPr>
      <w:r w:rsidRPr="00D93B5C">
        <w:rPr>
          <w:rFonts w:ascii="Bookman Old Style" w:hAnsi="Bookman Old Style"/>
        </w:rPr>
        <w:t>YA section created an Instagram account - @</w:t>
      </w:r>
      <w:proofErr w:type="spellStart"/>
      <w:r w:rsidRPr="00D93B5C">
        <w:rPr>
          <w:rFonts w:ascii="Bookman Old Style" w:hAnsi="Bookman Old Style"/>
        </w:rPr>
        <w:t>yassnjla</w:t>
      </w:r>
      <w:proofErr w:type="spellEnd"/>
      <w:r w:rsidRPr="00D93B5C">
        <w:rPr>
          <w:rFonts w:ascii="Bookman Old Style" w:hAnsi="Bookman Old Style"/>
        </w:rPr>
        <w:t xml:space="preserve"> on Instagram</w:t>
      </w:r>
      <w:r w:rsidR="004167B4" w:rsidRPr="00D93B5C">
        <w:rPr>
          <w:rFonts w:ascii="Bookman Old Style" w:hAnsi="Bookman Old Style"/>
        </w:rPr>
        <w:t xml:space="preserve"> (hashtag is </w:t>
      </w:r>
      <w:r w:rsidR="00E0173F">
        <w:rPr>
          <w:rFonts w:ascii="Bookman Old Style" w:hAnsi="Bookman Old Style"/>
        </w:rPr>
        <w:t xml:space="preserve">the </w:t>
      </w:r>
      <w:r w:rsidR="004167B4" w:rsidRPr="00D93B5C">
        <w:rPr>
          <w:rFonts w:ascii="Bookman Old Style" w:hAnsi="Bookman Old Style"/>
        </w:rPr>
        <w:t>same)</w:t>
      </w:r>
    </w:p>
    <w:p w:rsidR="005F7DB8" w:rsidRPr="00D93B5C" w:rsidRDefault="005F7DB8">
      <w:pPr>
        <w:rPr>
          <w:rFonts w:ascii="Bookman Old Style" w:hAnsi="Bookman Old Style"/>
        </w:rPr>
      </w:pPr>
      <w:r w:rsidRPr="00D93B5C">
        <w:rPr>
          <w:rFonts w:ascii="Bookman Old Style" w:hAnsi="Bookman Old Style"/>
        </w:rPr>
        <w:t xml:space="preserve">Table at the conference will be empty, but will need volunteers to hang out at the table. </w:t>
      </w:r>
    </w:p>
    <w:p w:rsidR="004167B4" w:rsidRPr="00D93B5C" w:rsidRDefault="00E0173F">
      <w:pPr>
        <w:rPr>
          <w:rFonts w:ascii="Bookman Old Style" w:hAnsi="Bookman Old Style"/>
        </w:rPr>
      </w:pPr>
      <w:r>
        <w:rPr>
          <w:rFonts w:ascii="Bookman Old Style" w:hAnsi="Bookman Old Style"/>
        </w:rPr>
        <w:t>Old Bridge has a YAL</w:t>
      </w:r>
      <w:r w:rsidR="004167B4" w:rsidRPr="00D93B5C">
        <w:rPr>
          <w:rFonts w:ascii="Bookman Old Style" w:hAnsi="Bookman Old Style"/>
        </w:rPr>
        <w:t>SA grant for an intern for the summer, looking for two</w:t>
      </w:r>
      <w:r>
        <w:rPr>
          <w:rFonts w:ascii="Bookman Old Style" w:hAnsi="Bookman Old Style"/>
        </w:rPr>
        <w:t xml:space="preserve"> (2)</w:t>
      </w:r>
      <w:r w:rsidR="004167B4" w:rsidRPr="00D93B5C">
        <w:rPr>
          <w:rFonts w:ascii="Bookman Old Style" w:hAnsi="Bookman Old Style"/>
        </w:rPr>
        <w:t xml:space="preserve"> teens to </w:t>
      </w:r>
      <w:r>
        <w:rPr>
          <w:rFonts w:ascii="Bookman Old Style" w:hAnsi="Bookman Old Style"/>
        </w:rPr>
        <w:t>intern</w:t>
      </w:r>
      <w:r w:rsidR="004167B4" w:rsidRPr="00D93B5C">
        <w:rPr>
          <w:rFonts w:ascii="Bookman Old Style" w:hAnsi="Bookman Old Style"/>
        </w:rPr>
        <w:t xml:space="preserve"> for the summer. </w:t>
      </w:r>
    </w:p>
    <w:p w:rsidR="004167B4" w:rsidRPr="00D93B5C" w:rsidRDefault="004167B4">
      <w:pPr>
        <w:rPr>
          <w:rFonts w:ascii="Bookman Old Style" w:hAnsi="Bookman Old Style"/>
        </w:rPr>
      </w:pPr>
      <w:proofErr w:type="spellStart"/>
      <w:r w:rsidRPr="00D93B5C">
        <w:rPr>
          <w:rFonts w:ascii="Bookman Old Style" w:hAnsi="Bookman Old Style"/>
        </w:rPr>
        <w:t>Krtisten</w:t>
      </w:r>
      <w:proofErr w:type="spellEnd"/>
      <w:r w:rsidR="00A46299">
        <w:rPr>
          <w:rFonts w:ascii="Bookman Old Style" w:hAnsi="Bookman Old Style"/>
        </w:rPr>
        <w:t xml:space="preserve"> Churchill</w:t>
      </w:r>
      <w:r w:rsidRPr="00D93B5C">
        <w:rPr>
          <w:rFonts w:ascii="Bookman Old Style" w:hAnsi="Bookman Old Style"/>
        </w:rPr>
        <w:t xml:space="preserve">, </w:t>
      </w:r>
      <w:r w:rsidR="00A46299">
        <w:rPr>
          <w:rFonts w:ascii="Bookman Old Style" w:hAnsi="Bookman Old Style"/>
        </w:rPr>
        <w:t>West Orange</w:t>
      </w:r>
      <w:r w:rsidR="00E0173F">
        <w:rPr>
          <w:rFonts w:ascii="Bookman Old Style" w:hAnsi="Bookman Old Style"/>
        </w:rPr>
        <w:t>,</w:t>
      </w:r>
      <w:r w:rsidR="00A46299">
        <w:rPr>
          <w:rFonts w:ascii="Bookman Old Style" w:hAnsi="Bookman Old Style"/>
        </w:rPr>
        <w:t xml:space="preserve"> is </w:t>
      </w:r>
      <w:r w:rsidRPr="00D93B5C">
        <w:rPr>
          <w:rFonts w:ascii="Bookman Old Style" w:hAnsi="Bookman Old Style"/>
        </w:rPr>
        <w:t xml:space="preserve">looking for </w:t>
      </w:r>
      <w:r w:rsidR="00A46299">
        <w:rPr>
          <w:rFonts w:ascii="Bookman Old Style" w:hAnsi="Bookman Old Style"/>
        </w:rPr>
        <w:t xml:space="preserve">librarian to fulfill a </w:t>
      </w:r>
      <w:r w:rsidRPr="00D93B5C">
        <w:rPr>
          <w:rFonts w:ascii="Bookman Old Style" w:hAnsi="Bookman Old Style"/>
        </w:rPr>
        <w:t>bilingual</w:t>
      </w:r>
      <w:r w:rsidR="00A46299">
        <w:rPr>
          <w:rFonts w:ascii="Bookman Old Style" w:hAnsi="Bookman Old Style"/>
        </w:rPr>
        <w:t>,</w:t>
      </w:r>
      <w:r w:rsidRPr="00D93B5C">
        <w:rPr>
          <w:rFonts w:ascii="Bookman Old Style" w:hAnsi="Bookman Old Style"/>
        </w:rPr>
        <w:t xml:space="preserve"> </w:t>
      </w:r>
      <w:r w:rsidR="00A46299">
        <w:rPr>
          <w:rFonts w:ascii="Bookman Old Style" w:hAnsi="Bookman Old Style"/>
        </w:rPr>
        <w:t xml:space="preserve">English/Spanish-speaking position. For details, email: </w:t>
      </w:r>
      <w:hyperlink r:id="rId32" w:history="1">
        <w:r w:rsidR="00A46299" w:rsidRPr="00340CE2">
          <w:rPr>
            <w:rStyle w:val="Hyperlink"/>
            <w:rFonts w:ascii="Bookman Old Style" w:hAnsi="Bookman Old Style"/>
          </w:rPr>
          <w:t>kristen.anderson@westorange.bccls.org</w:t>
        </w:r>
      </w:hyperlink>
      <w:r w:rsidR="00A46299">
        <w:rPr>
          <w:rFonts w:ascii="Bookman Old Style" w:hAnsi="Bookman Old Style"/>
        </w:rPr>
        <w:t xml:space="preserve"> </w:t>
      </w:r>
    </w:p>
    <w:p w:rsidR="00442944" w:rsidRDefault="00442944">
      <w:pPr>
        <w:pBdr>
          <w:bottom w:val="single" w:sz="12" w:space="1" w:color="auto"/>
        </w:pBdr>
        <w:rPr>
          <w:rFonts w:ascii="Bookman Old Style" w:hAnsi="Bookman Old Style"/>
          <w:b/>
        </w:rPr>
      </w:pPr>
      <w:r w:rsidRPr="00B662BE">
        <w:rPr>
          <w:rFonts w:ascii="Bookman Old Style" w:hAnsi="Bookman Old Style"/>
          <w:b/>
        </w:rPr>
        <w:t>Social Media on the rise for YA Section</w:t>
      </w:r>
    </w:p>
    <w:p w:rsidR="00442944" w:rsidRDefault="00B662BE">
      <w:pPr>
        <w:rPr>
          <w:rFonts w:ascii="Bookman Old Style" w:hAnsi="Bookman Old Style"/>
        </w:rPr>
      </w:pPr>
      <w:proofErr w:type="spellStart"/>
      <w:r w:rsidRPr="00A46299">
        <w:rPr>
          <w:rFonts w:ascii="Bookman Old Style" w:hAnsi="Bookman Old Style"/>
          <w:b/>
        </w:rPr>
        <w:t>Jes</w:t>
      </w:r>
      <w:proofErr w:type="spellEnd"/>
      <w:r w:rsidRPr="00A46299">
        <w:rPr>
          <w:rFonts w:ascii="Bookman Old Style" w:hAnsi="Bookman Old Style"/>
          <w:b/>
        </w:rPr>
        <w:t xml:space="preserve"> and Kristen</w:t>
      </w:r>
      <w:r>
        <w:rPr>
          <w:rFonts w:ascii="Bookman Old Style" w:hAnsi="Bookman Old Style"/>
        </w:rPr>
        <w:t xml:space="preserve"> presented new ways of connecting with the Garden State Teen Book Awards Committee:</w:t>
      </w:r>
    </w:p>
    <w:p w:rsidR="00442944" w:rsidRDefault="00442944">
      <w:pPr>
        <w:rPr>
          <w:rFonts w:ascii="Bookman Old Style" w:hAnsi="Bookman Old Style"/>
        </w:rPr>
      </w:pPr>
      <w:r>
        <w:rPr>
          <w:rFonts w:ascii="Bookman Old Style" w:hAnsi="Bookman Old Style"/>
        </w:rPr>
        <w:t xml:space="preserve">Tumblr account </w:t>
      </w:r>
      <w:hyperlink r:id="rId33" w:tgtFrame="_blank" w:history="1">
        <w:r w:rsidRPr="00442944">
          <w:rPr>
            <w:rFonts w:ascii="Bookman Old Style" w:hAnsi="Bookman Old Style"/>
            <w:color w:val="0000FF"/>
            <w:u w:val="single"/>
          </w:rPr>
          <w:t>https://www.tumblr.com/blog/gardenstateteenbookawards</w:t>
        </w:r>
      </w:hyperlink>
    </w:p>
    <w:p w:rsidR="00442944" w:rsidRDefault="00442944">
      <w:pPr>
        <w:rPr>
          <w:rFonts w:ascii="Bookman Old Style" w:hAnsi="Bookman Old Style"/>
        </w:rPr>
      </w:pPr>
      <w:r>
        <w:rPr>
          <w:rFonts w:ascii="Bookman Old Style" w:hAnsi="Bookman Old Style"/>
        </w:rPr>
        <w:t>Gmail account is</w:t>
      </w:r>
      <w:r w:rsidRPr="00442944">
        <w:rPr>
          <w:rFonts w:ascii="Bookman Old Style" w:hAnsi="Bookman Old Style"/>
        </w:rPr>
        <w:t xml:space="preserve"> </w:t>
      </w:r>
      <w:hyperlink r:id="rId34" w:tgtFrame="_blank" w:history="1">
        <w:r w:rsidRPr="00442944">
          <w:rPr>
            <w:rStyle w:val="clickable"/>
            <w:rFonts w:ascii="Bookman Old Style" w:hAnsi="Bookman Old Style"/>
            <w:color w:val="0000FF"/>
          </w:rPr>
          <w:t>gstbanjla@gmail.com</w:t>
        </w:r>
      </w:hyperlink>
    </w:p>
    <w:p w:rsidR="00442944" w:rsidRDefault="00442944">
      <w:r>
        <w:rPr>
          <w:rFonts w:ascii="Bookman Old Style" w:hAnsi="Bookman Old Style"/>
        </w:rPr>
        <w:t xml:space="preserve">Twitter account is </w:t>
      </w:r>
      <w:hyperlink r:id="rId35" w:tgtFrame="_blank" w:history="1">
        <w:r w:rsidRPr="00442944">
          <w:rPr>
            <w:color w:val="0000FF"/>
            <w:u w:val="single"/>
          </w:rPr>
          <w:t>https://twitter.com/GSTBA_NJLA</w:t>
        </w:r>
      </w:hyperlink>
    </w:p>
    <w:p w:rsidR="004167B4" w:rsidRPr="00D93B5C" w:rsidRDefault="00B662BE">
      <w:pPr>
        <w:rPr>
          <w:rFonts w:ascii="Bookman Old Style" w:hAnsi="Bookman Old Style"/>
        </w:rPr>
      </w:pPr>
      <w:r>
        <w:rPr>
          <w:rFonts w:ascii="Bookman Old Style" w:hAnsi="Bookman Old Style"/>
        </w:rPr>
        <w:t>The purpose of creating ways to connect with the GSTBA is</w:t>
      </w:r>
      <w:r w:rsidR="004167B4" w:rsidRPr="00D93B5C">
        <w:rPr>
          <w:rFonts w:ascii="Bookman Old Style" w:hAnsi="Bookman Old Style"/>
        </w:rPr>
        <w:t xml:space="preserve"> to</w:t>
      </w:r>
      <w:r>
        <w:rPr>
          <w:rFonts w:ascii="Bookman Old Style" w:hAnsi="Bookman Old Style"/>
        </w:rPr>
        <w:t xml:space="preserve"> make things more streamlined and</w:t>
      </w:r>
      <w:r w:rsidR="004167B4" w:rsidRPr="00D93B5C">
        <w:rPr>
          <w:rFonts w:ascii="Bookman Old Style" w:hAnsi="Bookman Old Style"/>
        </w:rPr>
        <w:t xml:space="preserve"> raise awareness about GSTBA, for other librarians and teens.  Connect with the authors and publishers a little more via social media. Will be a big project and will rely on volunteers to revive the voting, etc. of the committee. </w:t>
      </w:r>
      <w:r w:rsidR="00134362" w:rsidRPr="00D93B5C">
        <w:rPr>
          <w:rFonts w:ascii="Bookman Old Style" w:hAnsi="Bookman Old Style"/>
        </w:rPr>
        <w:t xml:space="preserve">Looking for volunteers probably during the summer 2017; maybe have an informal meeting at conference </w:t>
      </w:r>
      <w:r>
        <w:rPr>
          <w:rFonts w:ascii="Bookman Old Style" w:hAnsi="Bookman Old Style"/>
        </w:rPr>
        <w:t xml:space="preserve">in April </w:t>
      </w:r>
      <w:r w:rsidR="00134362" w:rsidRPr="00D93B5C">
        <w:rPr>
          <w:rFonts w:ascii="Bookman Old Style" w:hAnsi="Bookman Old Style"/>
        </w:rPr>
        <w:t>because people will be available to participate. Online voting is via the NJLA website, but the CSS is using a Google form, so maybe we can use tha</w:t>
      </w:r>
      <w:r>
        <w:rPr>
          <w:rFonts w:ascii="Bookman Old Style" w:hAnsi="Bookman Old Style"/>
        </w:rPr>
        <w:t>t and it would be user-friendly</w:t>
      </w:r>
      <w:r w:rsidR="00134362" w:rsidRPr="00D93B5C">
        <w:rPr>
          <w:rFonts w:ascii="Bookman Old Style" w:hAnsi="Bookman Old Style"/>
        </w:rPr>
        <w:t xml:space="preserve">. A way to get more teens involved is to get a teen sub-committee?? YALSA has been working on their own awards processes more transparent and planning to do things via social media, etc. </w:t>
      </w:r>
      <w:r>
        <w:rPr>
          <w:rFonts w:ascii="Bookman Old Style" w:hAnsi="Bookman Old Style"/>
        </w:rPr>
        <w:t>(Someone suggested this would be a g</w:t>
      </w:r>
      <w:r w:rsidR="00134362" w:rsidRPr="00D93B5C">
        <w:rPr>
          <w:rFonts w:ascii="Bookman Old Style" w:hAnsi="Bookman Old Style"/>
        </w:rPr>
        <w:t>reat opportunity for the homeschool teens</w:t>
      </w:r>
      <w:r>
        <w:rPr>
          <w:rFonts w:ascii="Bookman Old Style" w:hAnsi="Bookman Old Style"/>
        </w:rPr>
        <w:t>)</w:t>
      </w:r>
      <w:r w:rsidR="00134362" w:rsidRPr="00D93B5C">
        <w:rPr>
          <w:rFonts w:ascii="Bookman Old Style" w:hAnsi="Bookman Old Style"/>
        </w:rPr>
        <w:t xml:space="preserve">. </w:t>
      </w:r>
    </w:p>
    <w:p w:rsidR="009F7DFF" w:rsidRPr="00D93B5C" w:rsidRDefault="00D93B5C">
      <w:pPr>
        <w:rPr>
          <w:rFonts w:ascii="Bookman Old Style" w:hAnsi="Bookman Old Style"/>
        </w:rPr>
      </w:pPr>
      <w:r w:rsidRPr="00A46299">
        <w:rPr>
          <w:rFonts w:ascii="Bookman Old Style" w:hAnsi="Bookman Old Style"/>
          <w:b/>
        </w:rPr>
        <w:lastRenderedPageBreak/>
        <w:t>Molly Hone</w:t>
      </w:r>
      <w:r>
        <w:rPr>
          <w:rFonts w:ascii="Bookman Old Style" w:hAnsi="Bookman Old Style"/>
        </w:rPr>
        <w:t xml:space="preserve">, article, </w:t>
      </w:r>
      <w:r>
        <w:rPr>
          <w:rFonts w:ascii="Bookman Old Style" w:hAnsi="Bookman Old Style"/>
          <w:i/>
        </w:rPr>
        <w:t xml:space="preserve">RA Showcase: Carving </w:t>
      </w:r>
      <w:proofErr w:type="gramStart"/>
      <w:r>
        <w:rPr>
          <w:rFonts w:ascii="Bookman Old Style" w:hAnsi="Bookman Old Style"/>
          <w:i/>
        </w:rPr>
        <w:t>Out</w:t>
      </w:r>
      <w:proofErr w:type="gramEnd"/>
      <w:r>
        <w:rPr>
          <w:rFonts w:ascii="Bookman Old Style" w:hAnsi="Bookman Old Style"/>
          <w:i/>
        </w:rPr>
        <w:t xml:space="preserve"> Space</w:t>
      </w:r>
      <w:r>
        <w:rPr>
          <w:rFonts w:ascii="Bookman Old Style" w:hAnsi="Bookman Old Style"/>
        </w:rPr>
        <w:t xml:space="preserve"> was published in the Booklist Online (Feb. 9, 2017). Read full article </w:t>
      </w:r>
      <w:hyperlink r:id="rId36" w:history="1">
        <w:r w:rsidRPr="00D93B5C">
          <w:rPr>
            <w:rStyle w:val="Hyperlink"/>
            <w:rFonts w:ascii="Bookman Old Style" w:hAnsi="Bookman Old Style"/>
          </w:rPr>
          <w:t>here</w:t>
        </w:r>
      </w:hyperlink>
      <w:r>
        <w:rPr>
          <w:rFonts w:ascii="Bookman Old Style" w:hAnsi="Bookman Old Style"/>
        </w:rPr>
        <w:t xml:space="preserve"> </w:t>
      </w:r>
    </w:p>
    <w:p w:rsidR="009F7DFF" w:rsidRDefault="00E23737">
      <w:pPr>
        <w:rPr>
          <w:rFonts w:ascii="Bookman Old Style" w:hAnsi="Bookman Old Style"/>
        </w:rPr>
      </w:pPr>
      <w:r w:rsidRPr="00A46299">
        <w:rPr>
          <w:rFonts w:ascii="Bookman Old Style" w:hAnsi="Bookman Old Style"/>
          <w:b/>
        </w:rPr>
        <w:t>Keisha Miller</w:t>
      </w:r>
      <w:r>
        <w:rPr>
          <w:rFonts w:ascii="Bookman Old Style" w:hAnsi="Bookman Old Style"/>
        </w:rPr>
        <w:t>, hot topic on rating books. Suggestions were made to create book lists that are “friendly” or age appropriate. Suggest to parents of tween/teens to stick to books that speak to their values. Ratings can’t be done, as it has much to do with publishing (or the publisher) more than it does professional lib</w:t>
      </w:r>
      <w:r w:rsidR="00F34E92">
        <w:rPr>
          <w:rFonts w:ascii="Bookman Old Style" w:hAnsi="Bookman Old Style"/>
        </w:rPr>
        <w:t>r</w:t>
      </w:r>
      <w:r>
        <w:rPr>
          <w:rFonts w:ascii="Bookman Old Style" w:hAnsi="Bookman Old Style"/>
        </w:rPr>
        <w:t xml:space="preserve">arians. Suggest resources such as, </w:t>
      </w:r>
      <w:hyperlink r:id="rId37" w:history="1">
        <w:r w:rsidRPr="00340CE2">
          <w:rPr>
            <w:rStyle w:val="Hyperlink"/>
            <w:rFonts w:ascii="Bookman Old Style" w:hAnsi="Bookman Old Style"/>
          </w:rPr>
          <w:t>www.commonsensemedia.org</w:t>
        </w:r>
      </w:hyperlink>
      <w:r>
        <w:rPr>
          <w:rFonts w:ascii="Bookman Old Style" w:hAnsi="Bookman Old Style"/>
        </w:rPr>
        <w:t xml:space="preserve"> which feature comments and reviews from readers and parents alike. </w:t>
      </w:r>
    </w:p>
    <w:p w:rsidR="003B5CF1" w:rsidRDefault="003B5CF1">
      <w:pPr>
        <w:rPr>
          <w:rFonts w:ascii="Bookman Old Style" w:hAnsi="Bookman Old Style"/>
          <w:b/>
        </w:rPr>
      </w:pPr>
      <w:r>
        <w:rPr>
          <w:rFonts w:ascii="Bookman Old Style" w:hAnsi="Bookman Old Style"/>
          <w:b/>
        </w:rPr>
        <w:t>Garden State Teen Book Award Deliberations, 9</w:t>
      </w:r>
      <w:r w:rsidRPr="003B5CF1">
        <w:rPr>
          <w:rFonts w:ascii="Bookman Old Style" w:hAnsi="Bookman Old Style"/>
          <w:b/>
          <w:vertAlign w:val="superscript"/>
        </w:rPr>
        <w:t>th</w:t>
      </w:r>
      <w:r>
        <w:rPr>
          <w:rFonts w:ascii="Bookman Old Style" w:hAnsi="Bookman Old Style"/>
          <w:b/>
        </w:rPr>
        <w:t>-12</w:t>
      </w:r>
      <w:r w:rsidRPr="003B5CF1">
        <w:rPr>
          <w:rFonts w:ascii="Bookman Old Style" w:hAnsi="Bookman Old Style"/>
          <w:b/>
          <w:vertAlign w:val="superscript"/>
        </w:rPr>
        <w:t>th</w:t>
      </w:r>
      <w:r>
        <w:rPr>
          <w:rFonts w:ascii="Bookman Old Style" w:hAnsi="Bookman Old Style"/>
          <w:b/>
        </w:rPr>
        <w:t xml:space="preserve"> grade ballot</w:t>
      </w:r>
      <w:bookmarkStart w:id="2" w:name="_GoBack"/>
      <w:bookmarkEnd w:id="2"/>
    </w:p>
    <w:tbl>
      <w:tblPr>
        <w:tblW w:w="5172" w:type="dxa"/>
        <w:tblCellMar>
          <w:left w:w="0" w:type="dxa"/>
          <w:right w:w="0" w:type="dxa"/>
        </w:tblCellMar>
        <w:tblLook w:val="04A0" w:firstRow="1" w:lastRow="0" w:firstColumn="1" w:lastColumn="0" w:noHBand="0" w:noVBand="1"/>
      </w:tblPr>
      <w:tblGrid>
        <w:gridCol w:w="2657"/>
        <w:gridCol w:w="2515"/>
      </w:tblGrid>
      <w:tr w:rsidR="003B5CF1" w:rsidRPr="003B5CF1" w:rsidTr="003B5CF1">
        <w:trPr>
          <w:trHeight w:val="315"/>
        </w:trPr>
        <w:tc>
          <w:tcPr>
            <w:tcW w:w="0" w:type="auto"/>
            <w:tcBorders>
              <w:top w:val="single" w:sz="8" w:space="0" w:color="CCCCCC"/>
              <w:left w:val="single" w:sz="8" w:space="0" w:color="CCCCCC"/>
              <w:bottom w:val="single" w:sz="8" w:space="0" w:color="CCCCCC"/>
              <w:right w:val="single" w:sz="8" w:space="0" w:color="CCCCCC"/>
            </w:tcBorders>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b/>
                <w:bCs/>
                <w:sz w:val="20"/>
                <w:szCs w:val="20"/>
              </w:rPr>
              <w:t>Title</w:t>
            </w:r>
          </w:p>
        </w:tc>
        <w:tc>
          <w:tcPr>
            <w:tcW w:w="0" w:type="auto"/>
            <w:tcBorders>
              <w:top w:val="single" w:sz="8" w:space="0" w:color="CCCCCC"/>
              <w:left w:val="nil"/>
              <w:bottom w:val="single" w:sz="8" w:space="0" w:color="CCCCCC"/>
              <w:right w:val="single" w:sz="8" w:space="0" w:color="CCCCCC"/>
            </w:tcBorders>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b/>
                <w:bCs/>
                <w:sz w:val="20"/>
                <w:szCs w:val="20"/>
              </w:rPr>
              <w:t>Author</w:t>
            </w:r>
          </w:p>
        </w:tc>
      </w:tr>
      <w:tr w:rsidR="003B5CF1" w:rsidRPr="003B5CF1" w:rsidTr="003B5CF1">
        <w:trPr>
          <w:trHeight w:val="315"/>
        </w:trPr>
        <w:tc>
          <w:tcPr>
            <w:tcW w:w="0" w:type="auto"/>
            <w:tcBorders>
              <w:top w:val="nil"/>
              <w:left w:val="single" w:sz="8" w:space="0" w:color="CCCCCC"/>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color w:val="000000"/>
                <w:sz w:val="20"/>
                <w:szCs w:val="20"/>
              </w:rPr>
              <w:t>All American Boys</w:t>
            </w:r>
          </w:p>
        </w:tc>
        <w:tc>
          <w:tcPr>
            <w:tcW w:w="0" w:type="auto"/>
            <w:tcBorders>
              <w:top w:val="nil"/>
              <w:left w:val="nil"/>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Reynolds. Jason</w:t>
            </w:r>
          </w:p>
        </w:tc>
      </w:tr>
      <w:tr w:rsidR="003B5CF1" w:rsidRPr="003B5CF1" w:rsidTr="003B5CF1">
        <w:trPr>
          <w:trHeight w:val="315"/>
        </w:trPr>
        <w:tc>
          <w:tcPr>
            <w:tcW w:w="0" w:type="auto"/>
            <w:tcBorders>
              <w:top w:val="nil"/>
              <w:left w:val="single" w:sz="8" w:space="0" w:color="CCCCCC"/>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Challenger Deep</w:t>
            </w:r>
          </w:p>
        </w:tc>
        <w:tc>
          <w:tcPr>
            <w:tcW w:w="0" w:type="auto"/>
            <w:tcBorders>
              <w:top w:val="nil"/>
              <w:left w:val="nil"/>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proofErr w:type="spellStart"/>
            <w:r w:rsidRPr="003B5CF1">
              <w:rPr>
                <w:rFonts w:ascii="Arial" w:eastAsia="Times New Roman" w:hAnsi="Arial" w:cs="Arial"/>
                <w:sz w:val="20"/>
                <w:szCs w:val="20"/>
              </w:rPr>
              <w:t>Shusterman</w:t>
            </w:r>
            <w:proofErr w:type="spellEnd"/>
            <w:r w:rsidRPr="003B5CF1">
              <w:rPr>
                <w:rFonts w:ascii="Arial" w:eastAsia="Times New Roman" w:hAnsi="Arial" w:cs="Arial"/>
                <w:sz w:val="20"/>
                <w:szCs w:val="20"/>
              </w:rPr>
              <w:t>, Neal</w:t>
            </w:r>
          </w:p>
        </w:tc>
      </w:tr>
      <w:tr w:rsidR="003B5CF1" w:rsidRPr="003B5CF1" w:rsidTr="003B5CF1">
        <w:trPr>
          <w:trHeight w:val="315"/>
        </w:trPr>
        <w:tc>
          <w:tcPr>
            <w:tcW w:w="0" w:type="auto"/>
            <w:tcBorders>
              <w:top w:val="nil"/>
              <w:left w:val="single" w:sz="8" w:space="0" w:color="CCCCCC"/>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proofErr w:type="spellStart"/>
            <w:r w:rsidRPr="003B5CF1">
              <w:rPr>
                <w:rFonts w:ascii="Arial" w:eastAsia="Times New Roman" w:hAnsi="Arial" w:cs="Arial"/>
                <w:color w:val="000000"/>
                <w:sz w:val="20"/>
                <w:szCs w:val="20"/>
              </w:rPr>
              <w:t>Dumplin</w:t>
            </w:r>
            <w:proofErr w:type="spellEnd"/>
            <w:r w:rsidRPr="003B5CF1">
              <w:rPr>
                <w:rFonts w:ascii="Arial" w:eastAsia="Times New Roman" w:hAnsi="Arial" w:cs="Arial"/>
                <w:color w:val="000000"/>
                <w:sz w:val="20"/>
                <w:szCs w:val="20"/>
              </w:rPr>
              <w:t>'</w:t>
            </w:r>
          </w:p>
        </w:tc>
        <w:tc>
          <w:tcPr>
            <w:tcW w:w="0" w:type="auto"/>
            <w:tcBorders>
              <w:top w:val="nil"/>
              <w:left w:val="nil"/>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Murphy, Julia</w:t>
            </w:r>
          </w:p>
        </w:tc>
      </w:tr>
      <w:tr w:rsidR="003B5CF1" w:rsidRPr="003B5CF1" w:rsidTr="003B5CF1">
        <w:trPr>
          <w:trHeight w:val="315"/>
        </w:trPr>
        <w:tc>
          <w:tcPr>
            <w:tcW w:w="0" w:type="auto"/>
            <w:tcBorders>
              <w:top w:val="nil"/>
              <w:left w:val="single" w:sz="8" w:space="0" w:color="CCCCCC"/>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Ember in the Ashes</w:t>
            </w:r>
          </w:p>
        </w:tc>
        <w:tc>
          <w:tcPr>
            <w:tcW w:w="0" w:type="auto"/>
            <w:tcBorders>
              <w:top w:val="nil"/>
              <w:left w:val="nil"/>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 xml:space="preserve">Tahir, </w:t>
            </w:r>
            <w:proofErr w:type="spellStart"/>
            <w:r w:rsidRPr="003B5CF1">
              <w:rPr>
                <w:rFonts w:ascii="Arial" w:eastAsia="Times New Roman" w:hAnsi="Arial" w:cs="Arial"/>
                <w:sz w:val="20"/>
                <w:szCs w:val="20"/>
              </w:rPr>
              <w:t>Sabaa</w:t>
            </w:r>
            <w:proofErr w:type="spellEnd"/>
          </w:p>
        </w:tc>
      </w:tr>
      <w:tr w:rsidR="003B5CF1" w:rsidRPr="003B5CF1" w:rsidTr="003B5CF1">
        <w:trPr>
          <w:trHeight w:val="315"/>
        </w:trPr>
        <w:tc>
          <w:tcPr>
            <w:tcW w:w="0" w:type="auto"/>
            <w:tcBorders>
              <w:top w:val="nil"/>
              <w:left w:val="single" w:sz="8" w:space="0" w:color="CCCCCC"/>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Everything, Everything</w:t>
            </w:r>
          </w:p>
        </w:tc>
        <w:tc>
          <w:tcPr>
            <w:tcW w:w="0" w:type="auto"/>
            <w:tcBorders>
              <w:top w:val="nil"/>
              <w:left w:val="nil"/>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Yoon, Nicola</w:t>
            </w:r>
          </w:p>
        </w:tc>
      </w:tr>
      <w:tr w:rsidR="003B5CF1" w:rsidRPr="003B5CF1" w:rsidTr="003B5CF1">
        <w:trPr>
          <w:trHeight w:val="315"/>
        </w:trPr>
        <w:tc>
          <w:tcPr>
            <w:tcW w:w="0" w:type="auto"/>
            <w:tcBorders>
              <w:top w:val="nil"/>
              <w:left w:val="single" w:sz="8" w:space="0" w:color="CCCCCC"/>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Finding Audrey</w:t>
            </w:r>
          </w:p>
        </w:tc>
        <w:tc>
          <w:tcPr>
            <w:tcW w:w="0" w:type="auto"/>
            <w:tcBorders>
              <w:top w:val="nil"/>
              <w:left w:val="nil"/>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Kinsella, Sophie</w:t>
            </w:r>
          </w:p>
        </w:tc>
      </w:tr>
      <w:tr w:rsidR="003B5CF1" w:rsidRPr="003B5CF1" w:rsidTr="003B5CF1">
        <w:trPr>
          <w:trHeight w:val="315"/>
        </w:trPr>
        <w:tc>
          <w:tcPr>
            <w:tcW w:w="0" w:type="auto"/>
            <w:tcBorders>
              <w:top w:val="nil"/>
              <w:left w:val="single" w:sz="8" w:space="0" w:color="CCCCCC"/>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proofErr w:type="spellStart"/>
            <w:r w:rsidRPr="003B5CF1">
              <w:rPr>
                <w:rFonts w:ascii="Arial" w:eastAsia="Times New Roman" w:hAnsi="Arial" w:cs="Arial"/>
                <w:sz w:val="20"/>
                <w:szCs w:val="20"/>
              </w:rPr>
              <w:t>Illuminae</w:t>
            </w:r>
            <w:proofErr w:type="spellEnd"/>
          </w:p>
        </w:tc>
        <w:tc>
          <w:tcPr>
            <w:tcW w:w="0" w:type="auto"/>
            <w:tcBorders>
              <w:top w:val="nil"/>
              <w:left w:val="nil"/>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Kaufman, Amy &amp; Jay Kristoff</w:t>
            </w:r>
          </w:p>
        </w:tc>
      </w:tr>
      <w:tr w:rsidR="003B5CF1" w:rsidRPr="003B5CF1" w:rsidTr="003B5CF1">
        <w:trPr>
          <w:trHeight w:val="315"/>
        </w:trPr>
        <w:tc>
          <w:tcPr>
            <w:tcW w:w="0" w:type="auto"/>
            <w:tcBorders>
              <w:top w:val="nil"/>
              <w:left w:val="single" w:sz="8" w:space="0" w:color="CCCCCC"/>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More Happy Than Not</w:t>
            </w:r>
          </w:p>
        </w:tc>
        <w:tc>
          <w:tcPr>
            <w:tcW w:w="0" w:type="auto"/>
            <w:tcBorders>
              <w:top w:val="nil"/>
              <w:left w:val="nil"/>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proofErr w:type="spellStart"/>
            <w:r w:rsidRPr="003B5CF1">
              <w:rPr>
                <w:rFonts w:ascii="Arial" w:eastAsia="Times New Roman" w:hAnsi="Arial" w:cs="Arial"/>
                <w:sz w:val="20"/>
                <w:szCs w:val="20"/>
              </w:rPr>
              <w:t>Silvera</w:t>
            </w:r>
            <w:proofErr w:type="spellEnd"/>
            <w:r w:rsidRPr="003B5CF1">
              <w:rPr>
                <w:rFonts w:ascii="Arial" w:eastAsia="Times New Roman" w:hAnsi="Arial" w:cs="Arial"/>
                <w:sz w:val="20"/>
                <w:szCs w:val="20"/>
              </w:rPr>
              <w:t>, Adam</w:t>
            </w:r>
          </w:p>
        </w:tc>
      </w:tr>
      <w:tr w:rsidR="003B5CF1" w:rsidRPr="003B5CF1" w:rsidTr="003B5CF1">
        <w:trPr>
          <w:trHeight w:val="315"/>
        </w:trPr>
        <w:tc>
          <w:tcPr>
            <w:tcW w:w="0" w:type="auto"/>
            <w:tcBorders>
              <w:top w:val="nil"/>
              <w:left w:val="single" w:sz="8" w:space="0" w:color="CCCCCC"/>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Out of Darkness</w:t>
            </w:r>
          </w:p>
        </w:tc>
        <w:tc>
          <w:tcPr>
            <w:tcW w:w="0" w:type="auto"/>
            <w:tcBorders>
              <w:top w:val="nil"/>
              <w:left w:val="nil"/>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Perez, Ashley Hope</w:t>
            </w:r>
          </w:p>
        </w:tc>
      </w:tr>
      <w:tr w:rsidR="003B5CF1" w:rsidRPr="003B5CF1" w:rsidTr="003B5CF1">
        <w:trPr>
          <w:trHeight w:val="315"/>
        </w:trPr>
        <w:tc>
          <w:tcPr>
            <w:tcW w:w="0" w:type="auto"/>
            <w:tcBorders>
              <w:top w:val="nil"/>
              <w:left w:val="single" w:sz="8" w:space="0" w:color="CCCCCC"/>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Red Queen</w:t>
            </w:r>
          </w:p>
        </w:tc>
        <w:tc>
          <w:tcPr>
            <w:tcW w:w="0" w:type="auto"/>
            <w:tcBorders>
              <w:top w:val="nil"/>
              <w:left w:val="nil"/>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Times New Roman" w:eastAsia="Times New Roman" w:hAnsi="Times New Roman" w:cs="Times New Roman"/>
                <w:color w:val="303030"/>
                <w:sz w:val="20"/>
                <w:szCs w:val="20"/>
              </w:rPr>
              <w:t>Aveyard, Victoria</w:t>
            </w:r>
          </w:p>
        </w:tc>
      </w:tr>
      <w:tr w:rsidR="003B5CF1" w:rsidRPr="003B5CF1" w:rsidTr="003B5CF1">
        <w:trPr>
          <w:trHeight w:val="315"/>
        </w:trPr>
        <w:tc>
          <w:tcPr>
            <w:tcW w:w="0" w:type="auto"/>
            <w:tcBorders>
              <w:top w:val="nil"/>
              <w:left w:val="single" w:sz="8" w:space="0" w:color="CCCCCC"/>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proofErr w:type="spellStart"/>
            <w:r w:rsidRPr="003B5CF1">
              <w:rPr>
                <w:rFonts w:ascii="Arial" w:eastAsia="Times New Roman" w:hAnsi="Arial" w:cs="Arial"/>
                <w:sz w:val="20"/>
                <w:szCs w:val="20"/>
              </w:rPr>
              <w:t>Shadowshaper</w:t>
            </w:r>
            <w:proofErr w:type="spellEnd"/>
          </w:p>
        </w:tc>
        <w:tc>
          <w:tcPr>
            <w:tcW w:w="0" w:type="auto"/>
            <w:tcBorders>
              <w:top w:val="nil"/>
              <w:left w:val="nil"/>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Older, Daniel Jose</w:t>
            </w:r>
          </w:p>
        </w:tc>
      </w:tr>
      <w:tr w:rsidR="003B5CF1" w:rsidRPr="003B5CF1" w:rsidTr="003B5CF1">
        <w:trPr>
          <w:trHeight w:val="315"/>
        </w:trPr>
        <w:tc>
          <w:tcPr>
            <w:tcW w:w="0" w:type="auto"/>
            <w:tcBorders>
              <w:top w:val="nil"/>
              <w:left w:val="single" w:sz="8" w:space="0" w:color="CCCCCC"/>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Simon vs. the Homo Sapiens Agenda</w:t>
            </w:r>
          </w:p>
        </w:tc>
        <w:tc>
          <w:tcPr>
            <w:tcW w:w="0" w:type="auto"/>
            <w:tcBorders>
              <w:top w:val="nil"/>
              <w:left w:val="nil"/>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proofErr w:type="spellStart"/>
            <w:r w:rsidRPr="003B5CF1">
              <w:rPr>
                <w:rFonts w:ascii="Arial" w:eastAsia="Times New Roman" w:hAnsi="Arial" w:cs="Arial"/>
                <w:sz w:val="20"/>
                <w:szCs w:val="20"/>
              </w:rPr>
              <w:t>Albertalli</w:t>
            </w:r>
            <w:proofErr w:type="spellEnd"/>
            <w:r w:rsidRPr="003B5CF1">
              <w:rPr>
                <w:rFonts w:ascii="Arial" w:eastAsia="Times New Roman" w:hAnsi="Arial" w:cs="Arial"/>
                <w:sz w:val="20"/>
                <w:szCs w:val="20"/>
              </w:rPr>
              <w:t>, Becky</w:t>
            </w:r>
          </w:p>
        </w:tc>
      </w:tr>
      <w:tr w:rsidR="003B5CF1" w:rsidRPr="003B5CF1" w:rsidTr="003B5CF1">
        <w:trPr>
          <w:trHeight w:val="315"/>
        </w:trPr>
        <w:tc>
          <w:tcPr>
            <w:tcW w:w="0" w:type="auto"/>
            <w:tcBorders>
              <w:top w:val="nil"/>
              <w:left w:val="single" w:sz="8" w:space="0" w:color="CCCCCC"/>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Six of Crows</w:t>
            </w:r>
          </w:p>
        </w:tc>
        <w:tc>
          <w:tcPr>
            <w:tcW w:w="0" w:type="auto"/>
            <w:tcBorders>
              <w:top w:val="nil"/>
              <w:left w:val="nil"/>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proofErr w:type="spellStart"/>
            <w:r w:rsidRPr="003B5CF1">
              <w:rPr>
                <w:rFonts w:ascii="Arial" w:eastAsia="Times New Roman" w:hAnsi="Arial" w:cs="Arial"/>
                <w:sz w:val="20"/>
                <w:szCs w:val="20"/>
              </w:rPr>
              <w:t>Bardugo</w:t>
            </w:r>
            <w:proofErr w:type="spellEnd"/>
            <w:r w:rsidRPr="003B5CF1">
              <w:rPr>
                <w:rFonts w:ascii="Arial" w:eastAsia="Times New Roman" w:hAnsi="Arial" w:cs="Arial"/>
                <w:sz w:val="20"/>
                <w:szCs w:val="20"/>
              </w:rPr>
              <w:t>, Leigh</w:t>
            </w:r>
          </w:p>
        </w:tc>
      </w:tr>
      <w:tr w:rsidR="003B5CF1" w:rsidRPr="003B5CF1" w:rsidTr="003B5CF1">
        <w:trPr>
          <w:trHeight w:val="315"/>
        </w:trPr>
        <w:tc>
          <w:tcPr>
            <w:tcW w:w="0" w:type="auto"/>
            <w:tcBorders>
              <w:top w:val="nil"/>
              <w:left w:val="single" w:sz="8" w:space="0" w:color="CCCCCC"/>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The Game of Love and Death</w:t>
            </w:r>
          </w:p>
        </w:tc>
        <w:tc>
          <w:tcPr>
            <w:tcW w:w="0" w:type="auto"/>
            <w:tcBorders>
              <w:top w:val="nil"/>
              <w:left w:val="nil"/>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proofErr w:type="spellStart"/>
            <w:r w:rsidRPr="003B5CF1">
              <w:rPr>
                <w:rFonts w:ascii="Arial" w:eastAsia="Times New Roman" w:hAnsi="Arial" w:cs="Arial"/>
                <w:sz w:val="20"/>
                <w:szCs w:val="20"/>
              </w:rPr>
              <w:t>Brockenbrough</w:t>
            </w:r>
            <w:proofErr w:type="spellEnd"/>
            <w:r w:rsidRPr="003B5CF1">
              <w:rPr>
                <w:rFonts w:ascii="Arial" w:eastAsia="Times New Roman" w:hAnsi="Arial" w:cs="Arial"/>
                <w:sz w:val="20"/>
                <w:szCs w:val="20"/>
              </w:rPr>
              <w:t>, Martha</w:t>
            </w:r>
          </w:p>
        </w:tc>
      </w:tr>
      <w:tr w:rsidR="003B5CF1" w:rsidRPr="003B5CF1" w:rsidTr="003B5CF1">
        <w:trPr>
          <w:trHeight w:val="315"/>
        </w:trPr>
        <w:tc>
          <w:tcPr>
            <w:tcW w:w="0" w:type="auto"/>
            <w:tcBorders>
              <w:top w:val="nil"/>
              <w:left w:val="single" w:sz="8" w:space="0" w:color="CCCCCC"/>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The Unlikely Hero of Room 13B</w:t>
            </w:r>
          </w:p>
        </w:tc>
        <w:tc>
          <w:tcPr>
            <w:tcW w:w="0" w:type="auto"/>
            <w:tcBorders>
              <w:top w:val="nil"/>
              <w:left w:val="nil"/>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proofErr w:type="spellStart"/>
            <w:r w:rsidRPr="003B5CF1">
              <w:rPr>
                <w:rFonts w:ascii="Arial" w:eastAsia="Times New Roman" w:hAnsi="Arial" w:cs="Arial"/>
                <w:sz w:val="20"/>
                <w:szCs w:val="20"/>
              </w:rPr>
              <w:t>Toten</w:t>
            </w:r>
            <w:proofErr w:type="spellEnd"/>
            <w:r w:rsidRPr="003B5CF1">
              <w:rPr>
                <w:rFonts w:ascii="Arial" w:eastAsia="Times New Roman" w:hAnsi="Arial" w:cs="Arial"/>
                <w:sz w:val="20"/>
                <w:szCs w:val="20"/>
              </w:rPr>
              <w:t>, Teresa</w:t>
            </w:r>
          </w:p>
        </w:tc>
      </w:tr>
      <w:tr w:rsidR="003B5CF1" w:rsidRPr="003B5CF1" w:rsidTr="003B5CF1">
        <w:trPr>
          <w:trHeight w:val="315"/>
        </w:trPr>
        <w:tc>
          <w:tcPr>
            <w:tcW w:w="0" w:type="auto"/>
            <w:tcBorders>
              <w:top w:val="nil"/>
              <w:left w:val="single" w:sz="8" w:space="0" w:color="CCCCCC"/>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The Walls Around Us</w:t>
            </w:r>
          </w:p>
        </w:tc>
        <w:tc>
          <w:tcPr>
            <w:tcW w:w="0" w:type="auto"/>
            <w:tcBorders>
              <w:top w:val="nil"/>
              <w:left w:val="nil"/>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Suma, Nova Ren</w:t>
            </w:r>
          </w:p>
        </w:tc>
      </w:tr>
      <w:tr w:rsidR="003B5CF1" w:rsidRPr="003B5CF1" w:rsidTr="003B5CF1">
        <w:trPr>
          <w:trHeight w:val="315"/>
        </w:trPr>
        <w:tc>
          <w:tcPr>
            <w:tcW w:w="0" w:type="auto"/>
            <w:tcBorders>
              <w:top w:val="nil"/>
              <w:left w:val="single" w:sz="8" w:space="0" w:color="CCCCCC"/>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Trouble is a Friend of Mine</w:t>
            </w:r>
          </w:p>
        </w:tc>
        <w:tc>
          <w:tcPr>
            <w:tcW w:w="0" w:type="auto"/>
            <w:tcBorders>
              <w:top w:val="nil"/>
              <w:left w:val="nil"/>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proofErr w:type="spellStart"/>
            <w:r w:rsidRPr="003B5CF1">
              <w:rPr>
                <w:rFonts w:ascii="Arial" w:eastAsia="Times New Roman" w:hAnsi="Arial" w:cs="Arial"/>
                <w:sz w:val="20"/>
                <w:szCs w:val="20"/>
              </w:rPr>
              <w:t>Tromly</w:t>
            </w:r>
            <w:proofErr w:type="spellEnd"/>
            <w:r w:rsidRPr="003B5CF1">
              <w:rPr>
                <w:rFonts w:ascii="Arial" w:eastAsia="Times New Roman" w:hAnsi="Arial" w:cs="Arial"/>
                <w:sz w:val="20"/>
                <w:szCs w:val="20"/>
              </w:rPr>
              <w:t>, Stephanie</w:t>
            </w:r>
          </w:p>
        </w:tc>
      </w:tr>
      <w:tr w:rsidR="003B5CF1" w:rsidRPr="003B5CF1" w:rsidTr="003B5CF1">
        <w:trPr>
          <w:trHeight w:val="315"/>
        </w:trPr>
        <w:tc>
          <w:tcPr>
            <w:tcW w:w="0" w:type="auto"/>
            <w:tcBorders>
              <w:top w:val="nil"/>
              <w:left w:val="single" w:sz="8" w:space="0" w:color="CCCCCC"/>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Wolf by Wolf</w:t>
            </w:r>
          </w:p>
        </w:tc>
        <w:tc>
          <w:tcPr>
            <w:tcW w:w="0" w:type="auto"/>
            <w:tcBorders>
              <w:top w:val="nil"/>
              <w:left w:val="nil"/>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proofErr w:type="spellStart"/>
            <w:r w:rsidRPr="003B5CF1">
              <w:rPr>
                <w:rFonts w:ascii="Arial" w:eastAsia="Times New Roman" w:hAnsi="Arial" w:cs="Arial"/>
                <w:sz w:val="20"/>
                <w:szCs w:val="20"/>
              </w:rPr>
              <w:t>Graudin</w:t>
            </w:r>
            <w:proofErr w:type="spellEnd"/>
            <w:r w:rsidRPr="003B5CF1">
              <w:rPr>
                <w:rFonts w:ascii="Arial" w:eastAsia="Times New Roman" w:hAnsi="Arial" w:cs="Arial"/>
                <w:sz w:val="20"/>
                <w:szCs w:val="20"/>
              </w:rPr>
              <w:t>, Ryan</w:t>
            </w:r>
          </w:p>
        </w:tc>
      </w:tr>
      <w:tr w:rsidR="003B5CF1" w:rsidRPr="003B5CF1" w:rsidTr="003B5CF1">
        <w:trPr>
          <w:trHeight w:val="315"/>
        </w:trPr>
        <w:tc>
          <w:tcPr>
            <w:tcW w:w="0" w:type="auto"/>
            <w:tcBorders>
              <w:top w:val="nil"/>
              <w:left w:val="single" w:sz="8" w:space="0" w:color="CCCCCC"/>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X: A Novel</w:t>
            </w:r>
          </w:p>
        </w:tc>
        <w:tc>
          <w:tcPr>
            <w:tcW w:w="0" w:type="auto"/>
            <w:tcBorders>
              <w:top w:val="nil"/>
              <w:left w:val="nil"/>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 xml:space="preserve">Shabazz, Ilyasah &amp; </w:t>
            </w:r>
            <w:proofErr w:type="spellStart"/>
            <w:r w:rsidRPr="003B5CF1">
              <w:rPr>
                <w:rFonts w:ascii="Arial" w:eastAsia="Times New Roman" w:hAnsi="Arial" w:cs="Arial"/>
                <w:sz w:val="20"/>
                <w:szCs w:val="20"/>
              </w:rPr>
              <w:t>Kekla</w:t>
            </w:r>
            <w:proofErr w:type="spellEnd"/>
            <w:r w:rsidRPr="003B5CF1">
              <w:rPr>
                <w:rFonts w:ascii="Arial" w:eastAsia="Times New Roman" w:hAnsi="Arial" w:cs="Arial"/>
                <w:sz w:val="20"/>
                <w:szCs w:val="20"/>
              </w:rPr>
              <w:t xml:space="preserve"> </w:t>
            </w:r>
            <w:proofErr w:type="spellStart"/>
            <w:r w:rsidRPr="003B5CF1">
              <w:rPr>
                <w:rFonts w:ascii="Arial" w:eastAsia="Times New Roman" w:hAnsi="Arial" w:cs="Arial"/>
                <w:sz w:val="20"/>
                <w:szCs w:val="20"/>
              </w:rPr>
              <w:t>Magoon</w:t>
            </w:r>
            <w:proofErr w:type="spellEnd"/>
          </w:p>
        </w:tc>
      </w:tr>
      <w:tr w:rsidR="003B5CF1" w:rsidRPr="003B5CF1" w:rsidTr="003B5CF1">
        <w:trPr>
          <w:trHeight w:val="315"/>
        </w:trPr>
        <w:tc>
          <w:tcPr>
            <w:tcW w:w="0" w:type="auto"/>
            <w:tcBorders>
              <w:top w:val="nil"/>
              <w:left w:val="single" w:sz="8" w:space="0" w:color="CCCCCC"/>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proofErr w:type="spellStart"/>
            <w:r w:rsidRPr="003B5CF1">
              <w:rPr>
                <w:rFonts w:ascii="Arial" w:eastAsia="Times New Roman" w:hAnsi="Arial" w:cs="Arial"/>
                <w:sz w:val="20"/>
                <w:szCs w:val="20"/>
              </w:rPr>
              <w:t>Zeroboxer</w:t>
            </w:r>
            <w:proofErr w:type="spellEnd"/>
          </w:p>
        </w:tc>
        <w:tc>
          <w:tcPr>
            <w:tcW w:w="0" w:type="auto"/>
            <w:tcBorders>
              <w:top w:val="nil"/>
              <w:left w:val="nil"/>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3B5CF1" w:rsidRPr="003B5CF1" w:rsidRDefault="003B5CF1" w:rsidP="003B5CF1">
            <w:pPr>
              <w:spacing w:before="100" w:beforeAutospacing="1" w:after="0" w:line="240" w:lineRule="auto"/>
              <w:rPr>
                <w:rFonts w:ascii="Times New Roman" w:eastAsia="Times New Roman" w:hAnsi="Times New Roman" w:cs="Times New Roman"/>
                <w:sz w:val="24"/>
                <w:szCs w:val="24"/>
              </w:rPr>
            </w:pPr>
            <w:r w:rsidRPr="003B5CF1">
              <w:rPr>
                <w:rFonts w:ascii="Arial" w:eastAsia="Times New Roman" w:hAnsi="Arial" w:cs="Arial"/>
                <w:sz w:val="20"/>
                <w:szCs w:val="20"/>
              </w:rPr>
              <w:t>Lee, Fonda</w:t>
            </w:r>
          </w:p>
        </w:tc>
      </w:tr>
    </w:tbl>
    <w:p w:rsidR="003B5CF1" w:rsidRDefault="003B5CF1">
      <w:pPr>
        <w:rPr>
          <w:rFonts w:ascii="Bookman Old Style" w:hAnsi="Bookman Old Style"/>
        </w:rPr>
      </w:pPr>
    </w:p>
    <w:p w:rsidR="00880BB4" w:rsidRPr="00D93B5C" w:rsidRDefault="007862C1">
      <w:pPr>
        <w:rPr>
          <w:rFonts w:ascii="Bookman Old Style" w:hAnsi="Bookman Old Style"/>
        </w:rPr>
      </w:pPr>
      <w:r w:rsidRPr="00D93B5C">
        <w:rPr>
          <w:rFonts w:ascii="Bookman Old Style" w:hAnsi="Bookman Old Style"/>
        </w:rPr>
        <w:t xml:space="preserve">Meeting </w:t>
      </w:r>
      <w:r w:rsidR="00D93B5C" w:rsidRPr="00D93B5C">
        <w:rPr>
          <w:rFonts w:ascii="Bookman Old Style" w:hAnsi="Bookman Old Style"/>
        </w:rPr>
        <w:t>adjourned</w:t>
      </w:r>
      <w:r w:rsidRPr="00D93B5C">
        <w:rPr>
          <w:rFonts w:ascii="Bookman Old Style" w:hAnsi="Bookman Old Style"/>
        </w:rPr>
        <w:t xml:space="preserve"> </w:t>
      </w:r>
      <w:r w:rsidR="00D93B5C">
        <w:rPr>
          <w:rFonts w:ascii="Bookman Old Style" w:hAnsi="Bookman Old Style"/>
        </w:rPr>
        <w:t>1</w:t>
      </w:r>
      <w:r w:rsidR="00F34E92">
        <w:rPr>
          <w:rFonts w:ascii="Bookman Old Style" w:hAnsi="Bookman Old Style"/>
        </w:rPr>
        <w:t>2:45</w:t>
      </w:r>
      <w:r w:rsidR="00D93B5C">
        <w:rPr>
          <w:rFonts w:ascii="Bookman Old Style" w:hAnsi="Bookman Old Style"/>
        </w:rPr>
        <w:t>p</w:t>
      </w:r>
      <w:r w:rsidRPr="00D93B5C">
        <w:rPr>
          <w:rFonts w:ascii="Bookman Old Style" w:hAnsi="Bookman Old Style"/>
        </w:rPr>
        <w:t>m</w:t>
      </w:r>
    </w:p>
    <w:sectPr w:rsidR="00880BB4" w:rsidRPr="00D93B5C" w:rsidSect="003763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10E"/>
    <w:multiLevelType w:val="hybridMultilevel"/>
    <w:tmpl w:val="AD0E67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37007BE"/>
    <w:multiLevelType w:val="multilevel"/>
    <w:tmpl w:val="69487FB6"/>
    <w:lvl w:ilvl="0">
      <w:start w:val="2016"/>
      <w:numFmt w:val="decimal"/>
      <w:lvlText w:val="%1"/>
      <w:lvlJc w:val="left"/>
      <w:pPr>
        <w:ind w:left="948" w:hanging="948"/>
      </w:pPr>
      <w:rPr>
        <w:rFonts w:hint="default"/>
      </w:rPr>
    </w:lvl>
    <w:lvl w:ilvl="1">
      <w:start w:val="17"/>
      <w:numFmt w:val="decimal"/>
      <w:lvlText w:val="%1-%2"/>
      <w:lvlJc w:val="left"/>
      <w:pPr>
        <w:ind w:left="948" w:hanging="948"/>
      </w:pPr>
      <w:rPr>
        <w:rFonts w:hint="default"/>
      </w:rPr>
    </w:lvl>
    <w:lvl w:ilvl="2">
      <w:start w:val="1"/>
      <w:numFmt w:val="decimal"/>
      <w:lvlText w:val="%1-%2.%3"/>
      <w:lvlJc w:val="left"/>
      <w:pPr>
        <w:ind w:left="948" w:hanging="948"/>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7423CB3"/>
    <w:multiLevelType w:val="multilevel"/>
    <w:tmpl w:val="E09C8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9D80725"/>
    <w:multiLevelType w:val="hybridMultilevel"/>
    <w:tmpl w:val="6CCA1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E21518"/>
    <w:multiLevelType w:val="hybridMultilevel"/>
    <w:tmpl w:val="E522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D7F82"/>
    <w:multiLevelType w:val="hybridMultilevel"/>
    <w:tmpl w:val="E65E5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F95E4A"/>
    <w:multiLevelType w:val="multilevel"/>
    <w:tmpl w:val="E9062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E775120"/>
    <w:multiLevelType w:val="multilevel"/>
    <w:tmpl w:val="E55EE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7"/>
  </w:num>
  <w:num w:numId="5">
    <w:abstractNumId w:val="6"/>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DB8"/>
    <w:rsid w:val="00084490"/>
    <w:rsid w:val="00134362"/>
    <w:rsid w:val="003763F4"/>
    <w:rsid w:val="003B5CF1"/>
    <w:rsid w:val="003C7E0F"/>
    <w:rsid w:val="004167B4"/>
    <w:rsid w:val="0042755E"/>
    <w:rsid w:val="00442944"/>
    <w:rsid w:val="00571766"/>
    <w:rsid w:val="005E6B75"/>
    <w:rsid w:val="005F7DB8"/>
    <w:rsid w:val="00612042"/>
    <w:rsid w:val="00684658"/>
    <w:rsid w:val="007862C1"/>
    <w:rsid w:val="0081257D"/>
    <w:rsid w:val="00880BB4"/>
    <w:rsid w:val="009F7DFF"/>
    <w:rsid w:val="00A46299"/>
    <w:rsid w:val="00B662BE"/>
    <w:rsid w:val="00CB6750"/>
    <w:rsid w:val="00D93B5C"/>
    <w:rsid w:val="00E0173F"/>
    <w:rsid w:val="00E23737"/>
    <w:rsid w:val="00E42ED7"/>
    <w:rsid w:val="00E73BF4"/>
    <w:rsid w:val="00F34E92"/>
    <w:rsid w:val="00F6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57D"/>
    <w:pPr>
      <w:ind w:left="720"/>
      <w:contextualSpacing/>
    </w:pPr>
  </w:style>
  <w:style w:type="character" w:styleId="Strong">
    <w:name w:val="Strong"/>
    <w:basedOn w:val="DefaultParagraphFont"/>
    <w:uiPriority w:val="22"/>
    <w:qFormat/>
    <w:rsid w:val="00084490"/>
    <w:rPr>
      <w:b/>
      <w:bCs/>
    </w:rPr>
  </w:style>
  <w:style w:type="character" w:styleId="Hyperlink">
    <w:name w:val="Hyperlink"/>
    <w:basedOn w:val="DefaultParagraphFont"/>
    <w:uiPriority w:val="99"/>
    <w:unhideWhenUsed/>
    <w:rsid w:val="00084490"/>
    <w:rPr>
      <w:color w:val="0000FF" w:themeColor="hyperlink"/>
      <w:u w:val="single"/>
    </w:rPr>
  </w:style>
  <w:style w:type="paragraph" w:styleId="NormalWeb">
    <w:name w:val="Normal (Web)"/>
    <w:basedOn w:val="Normal"/>
    <w:uiPriority w:val="99"/>
    <w:unhideWhenUsed/>
    <w:rsid w:val="0008449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4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490"/>
    <w:rPr>
      <w:rFonts w:ascii="Tahoma" w:hAnsi="Tahoma" w:cs="Tahoma"/>
      <w:sz w:val="16"/>
      <w:szCs w:val="16"/>
    </w:rPr>
  </w:style>
  <w:style w:type="character" w:customStyle="1" w:styleId="clickable">
    <w:name w:val="clickable"/>
    <w:basedOn w:val="DefaultParagraphFont"/>
    <w:rsid w:val="00D93B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57D"/>
    <w:pPr>
      <w:ind w:left="720"/>
      <w:contextualSpacing/>
    </w:pPr>
  </w:style>
  <w:style w:type="character" w:styleId="Strong">
    <w:name w:val="Strong"/>
    <w:basedOn w:val="DefaultParagraphFont"/>
    <w:uiPriority w:val="22"/>
    <w:qFormat/>
    <w:rsid w:val="00084490"/>
    <w:rPr>
      <w:b/>
      <w:bCs/>
    </w:rPr>
  </w:style>
  <w:style w:type="character" w:styleId="Hyperlink">
    <w:name w:val="Hyperlink"/>
    <w:basedOn w:val="DefaultParagraphFont"/>
    <w:uiPriority w:val="99"/>
    <w:unhideWhenUsed/>
    <w:rsid w:val="00084490"/>
    <w:rPr>
      <w:color w:val="0000FF" w:themeColor="hyperlink"/>
      <w:u w:val="single"/>
    </w:rPr>
  </w:style>
  <w:style w:type="paragraph" w:styleId="NormalWeb">
    <w:name w:val="Normal (Web)"/>
    <w:basedOn w:val="Normal"/>
    <w:uiPriority w:val="99"/>
    <w:unhideWhenUsed/>
    <w:rsid w:val="0008449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4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490"/>
    <w:rPr>
      <w:rFonts w:ascii="Tahoma" w:hAnsi="Tahoma" w:cs="Tahoma"/>
      <w:sz w:val="16"/>
      <w:szCs w:val="16"/>
    </w:rPr>
  </w:style>
  <w:style w:type="character" w:customStyle="1" w:styleId="clickable">
    <w:name w:val="clickable"/>
    <w:basedOn w:val="DefaultParagraphFont"/>
    <w:rsid w:val="00D93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475086">
      <w:bodyDiv w:val="1"/>
      <w:marLeft w:val="0"/>
      <w:marRight w:val="0"/>
      <w:marTop w:val="0"/>
      <w:marBottom w:val="0"/>
      <w:divBdr>
        <w:top w:val="none" w:sz="0" w:space="0" w:color="auto"/>
        <w:left w:val="none" w:sz="0" w:space="0" w:color="auto"/>
        <w:bottom w:val="none" w:sz="0" w:space="0" w:color="auto"/>
        <w:right w:val="none" w:sz="0" w:space="0" w:color="auto"/>
      </w:divBdr>
      <w:divsChild>
        <w:div w:id="2141217477">
          <w:marLeft w:val="0"/>
          <w:marRight w:val="0"/>
          <w:marTop w:val="0"/>
          <w:marBottom w:val="0"/>
          <w:divBdr>
            <w:top w:val="none" w:sz="0" w:space="0" w:color="auto"/>
            <w:left w:val="none" w:sz="0" w:space="0" w:color="auto"/>
            <w:bottom w:val="none" w:sz="0" w:space="0" w:color="auto"/>
            <w:right w:val="none" w:sz="0" w:space="0" w:color="auto"/>
          </w:divBdr>
          <w:divsChild>
            <w:div w:id="910115171">
              <w:marLeft w:val="0"/>
              <w:marRight w:val="0"/>
              <w:marTop w:val="0"/>
              <w:marBottom w:val="0"/>
              <w:divBdr>
                <w:top w:val="none" w:sz="0" w:space="0" w:color="auto"/>
                <w:left w:val="none" w:sz="0" w:space="0" w:color="auto"/>
                <w:bottom w:val="none" w:sz="0" w:space="0" w:color="auto"/>
                <w:right w:val="none" w:sz="0" w:space="0" w:color="auto"/>
              </w:divBdr>
              <w:divsChild>
                <w:div w:id="626663374">
                  <w:marLeft w:val="0"/>
                  <w:marRight w:val="0"/>
                  <w:marTop w:val="0"/>
                  <w:marBottom w:val="0"/>
                  <w:divBdr>
                    <w:top w:val="none" w:sz="0" w:space="0" w:color="auto"/>
                    <w:left w:val="none" w:sz="0" w:space="0" w:color="auto"/>
                    <w:bottom w:val="none" w:sz="0" w:space="0" w:color="auto"/>
                    <w:right w:val="none" w:sz="0" w:space="0" w:color="auto"/>
                  </w:divBdr>
                  <w:divsChild>
                    <w:div w:id="289172602">
                      <w:marLeft w:val="0"/>
                      <w:marRight w:val="0"/>
                      <w:marTop w:val="0"/>
                      <w:marBottom w:val="0"/>
                      <w:divBdr>
                        <w:top w:val="none" w:sz="0" w:space="0" w:color="auto"/>
                        <w:left w:val="none" w:sz="0" w:space="0" w:color="auto"/>
                        <w:bottom w:val="none" w:sz="0" w:space="0" w:color="auto"/>
                        <w:right w:val="none" w:sz="0" w:space="0" w:color="auto"/>
                      </w:divBdr>
                      <w:divsChild>
                        <w:div w:id="1986004402">
                          <w:marLeft w:val="0"/>
                          <w:marRight w:val="0"/>
                          <w:marTop w:val="0"/>
                          <w:marBottom w:val="0"/>
                          <w:divBdr>
                            <w:top w:val="none" w:sz="0" w:space="0" w:color="auto"/>
                            <w:left w:val="none" w:sz="0" w:space="0" w:color="auto"/>
                            <w:bottom w:val="none" w:sz="0" w:space="0" w:color="auto"/>
                            <w:right w:val="none" w:sz="0" w:space="0" w:color="auto"/>
                          </w:divBdr>
                          <w:divsChild>
                            <w:div w:id="163664945">
                              <w:marLeft w:val="0"/>
                              <w:marRight w:val="0"/>
                              <w:marTop w:val="0"/>
                              <w:marBottom w:val="0"/>
                              <w:divBdr>
                                <w:top w:val="none" w:sz="0" w:space="0" w:color="auto"/>
                                <w:left w:val="none" w:sz="0" w:space="0" w:color="auto"/>
                                <w:bottom w:val="none" w:sz="0" w:space="0" w:color="auto"/>
                                <w:right w:val="none" w:sz="0" w:space="0" w:color="auto"/>
                              </w:divBdr>
                              <w:divsChild>
                                <w:div w:id="935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410143">
      <w:bodyDiv w:val="1"/>
      <w:marLeft w:val="0"/>
      <w:marRight w:val="0"/>
      <w:marTop w:val="0"/>
      <w:marBottom w:val="0"/>
      <w:divBdr>
        <w:top w:val="none" w:sz="0" w:space="0" w:color="auto"/>
        <w:left w:val="none" w:sz="0" w:space="0" w:color="auto"/>
        <w:bottom w:val="none" w:sz="0" w:space="0" w:color="auto"/>
        <w:right w:val="none" w:sz="0" w:space="0" w:color="auto"/>
      </w:divBdr>
    </w:div>
    <w:div w:id="186878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jla.org/sites/default/files/2017_LMT_program%20descriptions_0.pdf" TargetMode="External"/><Relationship Id="rId13" Type="http://schemas.openxmlformats.org/officeDocument/2006/relationships/hyperlink" Target="mailto:njlasummerreading@gmail.com" TargetMode="External"/><Relationship Id="rId18" Type="http://schemas.openxmlformats.org/officeDocument/2006/relationships/hyperlink" Target="http://lists.njstatelib.org/cgi-bin/dada/mail.cgi/r/njyac/802641350319/srawlins/njstatelib.org/" TargetMode="External"/><Relationship Id="rId26" Type="http://schemas.openxmlformats.org/officeDocument/2006/relationships/hyperlink" Target="x-apple-data-detectors://6"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booklinx.org/" TargetMode="External"/><Relationship Id="rId34" Type="http://schemas.openxmlformats.org/officeDocument/2006/relationships/hyperlink" Target="mailto:gstbanjla@gmail.com" TargetMode="External"/><Relationship Id="rId7" Type="http://schemas.openxmlformats.org/officeDocument/2006/relationships/hyperlink" Target="mailto:njlaconference@njlamembers.org" TargetMode="External"/><Relationship Id="rId12" Type="http://schemas.openxmlformats.org/officeDocument/2006/relationships/hyperlink" Target="http://njsummerreading.org" TargetMode="External"/><Relationship Id="rId17" Type="http://schemas.openxmlformats.org/officeDocument/2006/relationships/hyperlink" Target="http://lists.njstatelib.org/cgi-bin/dada/mail.cgi/r/njyac/673194871066/srawlins/njstatelib.org/" TargetMode="External"/><Relationship Id="rId25" Type="http://schemas.openxmlformats.org/officeDocument/2006/relationships/hyperlink" Target="x-apple-data-detectors://5" TargetMode="External"/><Relationship Id="rId33" Type="http://schemas.openxmlformats.org/officeDocument/2006/relationships/hyperlink" Target="https://www.tumblr.com/blog/gardenstateteenbookaward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ontact@cslpreads.org" TargetMode="External"/><Relationship Id="rId20" Type="http://schemas.openxmlformats.org/officeDocument/2006/relationships/hyperlink" Target="https://t.e2ma.net/click/ymx3r/a8p58r/m9mt6g" TargetMode="External"/><Relationship Id="rId29" Type="http://schemas.openxmlformats.org/officeDocument/2006/relationships/hyperlink" Target="x-apple-data-detectors://9" TargetMode="External"/><Relationship Id="rId1" Type="http://schemas.openxmlformats.org/officeDocument/2006/relationships/numbering" Target="numbering.xml"/><Relationship Id="rId6" Type="http://schemas.openxmlformats.org/officeDocument/2006/relationships/hyperlink" Target="mailto:njla_office@njla.org" TargetMode="External"/><Relationship Id="rId11" Type="http://schemas.openxmlformats.org/officeDocument/2006/relationships/hyperlink" Target="mailto:srawlins@njstatelib.org" TargetMode="External"/><Relationship Id="rId24" Type="http://schemas.openxmlformats.org/officeDocument/2006/relationships/hyperlink" Target="tel:%28732%29%20340-1551" TargetMode="External"/><Relationship Id="rId32" Type="http://schemas.openxmlformats.org/officeDocument/2006/relationships/hyperlink" Target="mailto:kristen.anderson@westorange.bccls.org" TargetMode="External"/><Relationship Id="rId37" Type="http://schemas.openxmlformats.org/officeDocument/2006/relationships/hyperlink" Target="http://www.commonsensemedia.org" TargetMode="External"/><Relationship Id="rId5" Type="http://schemas.openxmlformats.org/officeDocument/2006/relationships/webSettings" Target="webSettings.xml"/><Relationship Id="rId15" Type="http://schemas.openxmlformats.org/officeDocument/2006/relationships/hyperlink" Target="http://www.cslpreads.org/membership-sponsorship-2/member-libraries/proprietary-downloads/" TargetMode="External"/><Relationship Id="rId23" Type="http://schemas.openxmlformats.org/officeDocument/2006/relationships/hyperlink" Target="x-apple-data-detectors://3" TargetMode="External"/><Relationship Id="rId28" Type="http://schemas.openxmlformats.org/officeDocument/2006/relationships/hyperlink" Target="x-apple-data-detectors://8" TargetMode="External"/><Relationship Id="rId36" Type="http://schemas.openxmlformats.org/officeDocument/2006/relationships/hyperlink" Target="https://www.booklistonline.com/RA-Showcase-Carving-Out-Space-Hone-Molly/pid=8728732" TargetMode="External"/><Relationship Id="rId10" Type="http://schemas.openxmlformats.org/officeDocument/2006/relationships/image" Target="media/image1.png"/><Relationship Id="rId19" Type="http://schemas.openxmlformats.org/officeDocument/2006/relationships/hyperlink" Target="http://lists.njstatelib.org/cgi-bin/dada/mail.cgi/r/njyac/779828043453/srawlins/njstatelib.org/" TargetMode="External"/><Relationship Id="rId31" Type="http://schemas.openxmlformats.org/officeDocument/2006/relationships/hyperlink" Target="mailto:info@booklinx.org" TargetMode="External"/><Relationship Id="rId4" Type="http://schemas.openxmlformats.org/officeDocument/2006/relationships/settings" Target="settings.xml"/><Relationship Id="rId9" Type="http://schemas.openxmlformats.org/officeDocument/2006/relationships/hyperlink" Target="mailto:jschneider@ebpl.org" TargetMode="External"/><Relationship Id="rId14" Type="http://schemas.openxmlformats.org/officeDocument/2006/relationships/hyperlink" Target="http://cslpreads.org" TargetMode="External"/><Relationship Id="rId22" Type="http://schemas.openxmlformats.org/officeDocument/2006/relationships/hyperlink" Target="x-apple-data-detectors://2" TargetMode="External"/><Relationship Id="rId27" Type="http://schemas.openxmlformats.org/officeDocument/2006/relationships/hyperlink" Target="http://booklinx.org/" TargetMode="External"/><Relationship Id="rId30" Type="http://schemas.openxmlformats.org/officeDocument/2006/relationships/hyperlink" Target="mailto:booklinx@gmail.com" TargetMode="External"/><Relationship Id="rId35" Type="http://schemas.openxmlformats.org/officeDocument/2006/relationships/hyperlink" Target="https://twitter.com/GSTBA_NJ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8</Pages>
  <Words>2680</Words>
  <Characters>15277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reference</cp:lastModifiedBy>
  <cp:revision>8</cp:revision>
  <dcterms:created xsi:type="dcterms:W3CDTF">2017-03-03T17:36:00Z</dcterms:created>
  <dcterms:modified xsi:type="dcterms:W3CDTF">2017-03-07T21:26:00Z</dcterms:modified>
</cp:coreProperties>
</file>